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360"/>
      </w:tblGrid>
      <w:tr w:rsidR="005E3310" w:rsidRPr="00984D7C" w:rsidTr="00947DD7">
        <w:tc>
          <w:tcPr>
            <w:tcW w:w="9360" w:type="dxa"/>
          </w:tcPr>
          <w:p w:rsidR="005E3310" w:rsidRPr="00984D7C" w:rsidRDefault="005E3310" w:rsidP="00942D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3310" w:rsidRPr="00984D7C" w:rsidRDefault="005E3310" w:rsidP="00942D0A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aps/>
                <w:spacing w:val="100"/>
                <w:sz w:val="28"/>
                <w:szCs w:val="28"/>
                <w:lang w:eastAsia="ru-RU"/>
              </w:rPr>
            </w:pPr>
            <w:r w:rsidRPr="00984D7C">
              <w:rPr>
                <w:rFonts w:ascii="Times New Roman" w:hAnsi="Times New Roman"/>
                <w:caps/>
                <w:spacing w:val="100"/>
                <w:sz w:val="28"/>
                <w:szCs w:val="28"/>
                <w:lang w:eastAsia="ru-RU"/>
              </w:rPr>
              <w:t>приказ</w:t>
            </w:r>
          </w:p>
        </w:tc>
      </w:tr>
    </w:tbl>
    <w:p w:rsidR="005E3310" w:rsidRPr="00984D7C" w:rsidRDefault="005E3310" w:rsidP="00942D0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E3310" w:rsidRPr="00984D7C" w:rsidRDefault="005E3310" w:rsidP="00942D0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28" w:type="dxa"/>
        <w:jc w:val="center"/>
        <w:tblLayout w:type="fixed"/>
        <w:tblLook w:val="0000" w:firstRow="0" w:lastRow="0" w:firstColumn="0" w:lastColumn="0" w:noHBand="0" w:noVBand="0"/>
      </w:tblPr>
      <w:tblGrid>
        <w:gridCol w:w="2902"/>
        <w:gridCol w:w="3402"/>
        <w:gridCol w:w="425"/>
        <w:gridCol w:w="2699"/>
      </w:tblGrid>
      <w:tr w:rsidR="005E3310" w:rsidRPr="00984D7C" w:rsidTr="00947DD7">
        <w:trPr>
          <w:jc w:val="center"/>
        </w:trPr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687" w:rsidRDefault="007A1061" w:rsidP="00FF36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28декаб</w:t>
            </w:r>
            <w:r w:rsidR="00FF3687">
              <w:rPr>
                <w:rFonts w:ascii="Times New Roman" w:hAnsi="Times New Roman"/>
                <w:sz w:val="28"/>
                <w:szCs w:val="28"/>
                <w:lang w:eastAsia="ru-RU"/>
              </w:rPr>
              <w:t>ря</w:t>
            </w:r>
            <w:r w:rsidR="003B78A6" w:rsidRPr="00984D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5E3310" w:rsidRPr="00984D7C" w:rsidRDefault="005E3310" w:rsidP="00FF36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3310" w:rsidRPr="00984D7C" w:rsidRDefault="005E3310" w:rsidP="00942D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E3310" w:rsidRPr="00984D7C" w:rsidRDefault="005E3310" w:rsidP="00942D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4D7C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310" w:rsidRPr="00984D7C" w:rsidRDefault="003B78A6" w:rsidP="00FF36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4D7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FF368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984D7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5E3310" w:rsidRPr="00984D7C" w:rsidRDefault="005E3310" w:rsidP="001762BD">
      <w:pPr>
        <w:spacing w:after="0" w:line="240" w:lineRule="auto"/>
        <w:jc w:val="both"/>
        <w:rPr>
          <w:rFonts w:ascii="Times New Roman" w:eastAsia="Batang" w:hAnsi="Times New Roman"/>
          <w:b/>
          <w:bCs/>
          <w:sz w:val="28"/>
          <w:szCs w:val="28"/>
          <w:lang w:eastAsia="ru-RU"/>
        </w:rPr>
      </w:pPr>
    </w:p>
    <w:p w:rsidR="005E3310" w:rsidRPr="00984D7C" w:rsidRDefault="005E3310" w:rsidP="001762BD">
      <w:pPr>
        <w:spacing w:after="0" w:line="240" w:lineRule="auto"/>
        <w:rPr>
          <w:rFonts w:ascii="Times New Roman" w:eastAsia="Batang" w:hAnsi="Times New Roman"/>
          <w:bCs/>
          <w:i/>
          <w:sz w:val="28"/>
          <w:szCs w:val="28"/>
          <w:lang w:eastAsia="ru-RU"/>
        </w:rPr>
      </w:pPr>
      <w:r w:rsidRPr="00984D7C">
        <w:rPr>
          <w:rFonts w:ascii="Times New Roman" w:eastAsia="Batang" w:hAnsi="Times New Roman"/>
          <w:bCs/>
          <w:i/>
          <w:sz w:val="28"/>
          <w:szCs w:val="28"/>
          <w:lang w:eastAsia="ru-RU"/>
        </w:rPr>
        <w:t xml:space="preserve">«Об утверждении конкурсной документации </w:t>
      </w:r>
    </w:p>
    <w:p w:rsidR="005E3310" w:rsidRPr="00984D7C" w:rsidRDefault="005E3310" w:rsidP="001762BD">
      <w:pPr>
        <w:spacing w:after="0" w:line="240" w:lineRule="auto"/>
        <w:rPr>
          <w:rFonts w:ascii="Times New Roman" w:eastAsia="Batang" w:hAnsi="Times New Roman"/>
          <w:bCs/>
          <w:i/>
          <w:sz w:val="28"/>
          <w:szCs w:val="28"/>
          <w:lang w:eastAsia="ru-RU"/>
        </w:rPr>
      </w:pPr>
      <w:r w:rsidRPr="00984D7C">
        <w:rPr>
          <w:rFonts w:ascii="Times New Roman" w:eastAsia="Batang" w:hAnsi="Times New Roman"/>
          <w:bCs/>
          <w:i/>
          <w:sz w:val="28"/>
          <w:szCs w:val="28"/>
          <w:lang w:eastAsia="ru-RU"/>
        </w:rPr>
        <w:t>по проведению открытого конкурса</w:t>
      </w:r>
    </w:p>
    <w:p w:rsidR="005E3310" w:rsidRPr="00984D7C" w:rsidRDefault="005E3310" w:rsidP="001762BD">
      <w:pPr>
        <w:spacing w:after="0" w:line="240" w:lineRule="auto"/>
        <w:rPr>
          <w:rFonts w:ascii="Times New Roman" w:eastAsia="Batang" w:hAnsi="Times New Roman"/>
          <w:bCs/>
          <w:i/>
          <w:sz w:val="28"/>
          <w:szCs w:val="28"/>
          <w:lang w:eastAsia="ru-RU"/>
        </w:rPr>
      </w:pPr>
      <w:r w:rsidRPr="00984D7C">
        <w:rPr>
          <w:rFonts w:ascii="Times New Roman" w:eastAsia="Batang" w:hAnsi="Times New Roman"/>
          <w:bCs/>
          <w:i/>
          <w:sz w:val="28"/>
          <w:szCs w:val="28"/>
          <w:lang w:eastAsia="ru-RU"/>
        </w:rPr>
        <w:t xml:space="preserve"> на выполнение работ по капитальному ремонту</w:t>
      </w:r>
    </w:p>
    <w:p w:rsidR="005E3310" w:rsidRPr="00984D7C" w:rsidRDefault="005E3310" w:rsidP="001762BD">
      <w:pPr>
        <w:spacing w:after="0" w:line="240" w:lineRule="auto"/>
        <w:rPr>
          <w:rFonts w:ascii="Times New Roman" w:eastAsia="Batang" w:hAnsi="Times New Roman"/>
          <w:bCs/>
          <w:i/>
          <w:sz w:val="28"/>
          <w:szCs w:val="28"/>
          <w:lang w:eastAsia="ru-RU"/>
        </w:rPr>
      </w:pPr>
      <w:r w:rsidRPr="00984D7C">
        <w:rPr>
          <w:rFonts w:ascii="Times New Roman" w:eastAsia="Batang" w:hAnsi="Times New Roman"/>
          <w:bCs/>
          <w:i/>
          <w:sz w:val="28"/>
          <w:szCs w:val="28"/>
          <w:lang w:eastAsia="ru-RU"/>
        </w:rPr>
        <w:t xml:space="preserve"> многоквартирного дома»</w:t>
      </w:r>
    </w:p>
    <w:p w:rsidR="005E3310" w:rsidRPr="00984D7C" w:rsidRDefault="005E3310" w:rsidP="001762BD">
      <w:pPr>
        <w:spacing w:after="0" w:line="240" w:lineRule="auto"/>
        <w:jc w:val="both"/>
        <w:rPr>
          <w:rFonts w:ascii="Times New Roman" w:eastAsia="Batang" w:hAnsi="Times New Roman"/>
          <w:bCs/>
          <w:i/>
          <w:sz w:val="28"/>
          <w:szCs w:val="28"/>
          <w:lang w:eastAsia="ru-RU"/>
        </w:rPr>
      </w:pPr>
    </w:p>
    <w:p w:rsidR="005E3310" w:rsidRPr="00984D7C" w:rsidRDefault="005E3310" w:rsidP="00CA2498">
      <w:pPr>
        <w:spacing w:after="0" w:line="360" w:lineRule="auto"/>
        <w:ind w:firstLine="851"/>
        <w:jc w:val="both"/>
        <w:rPr>
          <w:rFonts w:ascii="Times New Roman" w:eastAsia="Batang" w:hAnsi="Times New Roman"/>
          <w:bCs/>
          <w:sz w:val="28"/>
          <w:szCs w:val="28"/>
          <w:lang w:eastAsia="ru-RU"/>
        </w:rPr>
      </w:pPr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Во исполнение Федерального закона от 21 июля 2007 года № 185-ФЗ «О Фонде содействия реформированию жилищно-коммунального хозяйства» и постановления администрации Приморского края от 11.08.2011 года № 206-па «Об утверждении Порядка привлечения подрядных организаций для выполнения работ по капитальному ремонту многоквартирных домов на территории Приморского края».</w:t>
      </w:r>
    </w:p>
    <w:p w:rsidR="005E3310" w:rsidRPr="00984D7C" w:rsidRDefault="005E3310" w:rsidP="00A21BE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pacing w:val="100"/>
          <w:sz w:val="28"/>
          <w:szCs w:val="28"/>
          <w:lang w:eastAsia="ru-RU"/>
        </w:rPr>
      </w:pPr>
      <w:r w:rsidRPr="00984D7C">
        <w:rPr>
          <w:rFonts w:ascii="Times New Roman" w:hAnsi="Times New Roman"/>
          <w:spacing w:val="100"/>
          <w:sz w:val="28"/>
          <w:szCs w:val="28"/>
          <w:lang w:eastAsia="ru-RU"/>
        </w:rPr>
        <w:t>приказываю:</w:t>
      </w:r>
    </w:p>
    <w:p w:rsidR="005E3310" w:rsidRPr="00984D7C" w:rsidRDefault="005E3310" w:rsidP="001762BD">
      <w:pPr>
        <w:spacing w:after="0" w:line="240" w:lineRule="auto"/>
        <w:jc w:val="both"/>
        <w:rPr>
          <w:rFonts w:ascii="Times New Roman" w:eastAsia="Batang" w:hAnsi="Times New Roman"/>
          <w:b/>
          <w:bCs/>
          <w:sz w:val="28"/>
          <w:szCs w:val="28"/>
          <w:lang w:eastAsia="ru-RU"/>
        </w:rPr>
      </w:pPr>
    </w:p>
    <w:p w:rsidR="003B78A6" w:rsidRPr="00984D7C" w:rsidRDefault="00742D10" w:rsidP="00820C1C">
      <w:pPr>
        <w:pStyle w:val="a8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Batang" w:hAnsi="Times New Roman"/>
          <w:bCs/>
          <w:sz w:val="28"/>
          <w:szCs w:val="28"/>
          <w:lang w:eastAsia="ru-RU"/>
        </w:rPr>
      </w:pPr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1.</w:t>
      </w:r>
      <w:r w:rsidR="005E3310"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 xml:space="preserve">Утвердить </w:t>
      </w:r>
      <w:r w:rsidR="003B78A6"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 xml:space="preserve">единую </w:t>
      </w:r>
      <w:r w:rsidR="005E3310"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конкурсную документацию</w:t>
      </w:r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 xml:space="preserve"> (Приложение 1-11) по проведению о</w:t>
      </w:r>
      <w:r w:rsidR="005E3310"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 xml:space="preserve">ткрытого конкурса на выполнение работ </w:t>
      </w:r>
      <w:proofErr w:type="gramStart"/>
      <w:r w:rsidR="005E3310"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по</w:t>
      </w:r>
      <w:proofErr w:type="gramEnd"/>
      <w:r w:rsidR="005E3310"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 xml:space="preserve"> капитальному ремонту многоквартирн</w:t>
      </w:r>
      <w:r w:rsidR="003B78A6"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ых</w:t>
      </w:r>
      <w:r w:rsidR="005E3310"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 xml:space="preserve"> дом</w:t>
      </w:r>
      <w:r w:rsidR="003B78A6"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ов</w:t>
      </w:r>
      <w:r w:rsidR="00820C1C">
        <w:rPr>
          <w:rFonts w:ascii="Times New Roman" w:eastAsia="Batang" w:hAnsi="Times New Roman"/>
          <w:bCs/>
          <w:sz w:val="28"/>
          <w:szCs w:val="28"/>
          <w:lang w:eastAsia="ru-RU"/>
        </w:rPr>
        <w:t>, находящихся в управлен</w:t>
      </w:r>
      <w:proofErr w:type="gramStart"/>
      <w:r w:rsidR="00820C1C">
        <w:rPr>
          <w:rFonts w:ascii="Times New Roman" w:eastAsia="Batang" w:hAnsi="Times New Roman"/>
          <w:bCs/>
          <w:sz w:val="28"/>
          <w:szCs w:val="28"/>
          <w:lang w:eastAsia="ru-RU"/>
        </w:rPr>
        <w:t>ии ООО</w:t>
      </w:r>
      <w:proofErr w:type="gramEnd"/>
      <w:r w:rsidR="00820C1C">
        <w:rPr>
          <w:rFonts w:ascii="Times New Roman" w:eastAsia="Batang" w:hAnsi="Times New Roman"/>
          <w:bCs/>
          <w:sz w:val="28"/>
          <w:szCs w:val="28"/>
          <w:lang w:eastAsia="ru-RU"/>
        </w:rPr>
        <w:t xml:space="preserve"> «Управляющая компания 71-го микрорайона»</w:t>
      </w:r>
      <w:r w:rsidR="003B78A6"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 xml:space="preserve">: </w:t>
      </w:r>
    </w:p>
    <w:p w:rsidR="003B78A6" w:rsidRPr="00984D7C" w:rsidRDefault="003B78A6" w:rsidP="003B78A6">
      <w:pPr>
        <w:pStyle w:val="a8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Batang" w:hAnsi="Times New Roman"/>
          <w:bCs/>
          <w:sz w:val="28"/>
          <w:szCs w:val="28"/>
          <w:lang w:eastAsia="ru-RU"/>
        </w:rPr>
      </w:pPr>
      <w:proofErr w:type="spellStart"/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Ул</w:t>
      </w:r>
      <w:proofErr w:type="gramStart"/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.Щ</w:t>
      </w:r>
      <w:proofErr w:type="gramEnd"/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итовая</w:t>
      </w:r>
      <w:proofErr w:type="spellEnd"/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, д.2</w:t>
      </w:r>
      <w:r w:rsidR="00FF3687">
        <w:rPr>
          <w:rFonts w:ascii="Times New Roman" w:eastAsia="Batang" w:hAnsi="Times New Roman"/>
          <w:bCs/>
          <w:sz w:val="28"/>
          <w:szCs w:val="28"/>
          <w:lang w:eastAsia="ru-RU"/>
        </w:rPr>
        <w:t>7а</w:t>
      </w:r>
    </w:p>
    <w:p w:rsidR="003B78A6" w:rsidRPr="00984D7C" w:rsidRDefault="003B78A6" w:rsidP="003B78A6">
      <w:pPr>
        <w:pStyle w:val="a8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Batang" w:hAnsi="Times New Roman"/>
          <w:bCs/>
          <w:sz w:val="28"/>
          <w:szCs w:val="28"/>
          <w:lang w:eastAsia="ru-RU"/>
        </w:rPr>
      </w:pPr>
      <w:proofErr w:type="spellStart"/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Ул</w:t>
      </w:r>
      <w:proofErr w:type="gramStart"/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.</w:t>
      </w:r>
      <w:r w:rsidR="00FF3687">
        <w:rPr>
          <w:rFonts w:ascii="Times New Roman" w:eastAsia="Batang" w:hAnsi="Times New Roman"/>
          <w:bCs/>
          <w:sz w:val="28"/>
          <w:szCs w:val="28"/>
          <w:lang w:eastAsia="ru-RU"/>
        </w:rPr>
        <w:t>Ш</w:t>
      </w:r>
      <w:proofErr w:type="gramEnd"/>
      <w:r w:rsidR="00FF3687">
        <w:rPr>
          <w:rFonts w:ascii="Times New Roman" w:eastAsia="Batang" w:hAnsi="Times New Roman"/>
          <w:bCs/>
          <w:sz w:val="28"/>
          <w:szCs w:val="28"/>
          <w:lang w:eastAsia="ru-RU"/>
        </w:rPr>
        <w:t>епеткова</w:t>
      </w:r>
      <w:proofErr w:type="spellEnd"/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, д.1</w:t>
      </w:r>
      <w:r w:rsidR="00FF3687">
        <w:rPr>
          <w:rFonts w:ascii="Times New Roman" w:eastAsia="Batang" w:hAnsi="Times New Roman"/>
          <w:bCs/>
          <w:sz w:val="28"/>
          <w:szCs w:val="28"/>
          <w:lang w:eastAsia="ru-RU"/>
        </w:rPr>
        <w:t>6</w:t>
      </w:r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; д.</w:t>
      </w:r>
      <w:r w:rsidR="00FF3687">
        <w:rPr>
          <w:rFonts w:ascii="Times New Roman" w:eastAsia="Batang" w:hAnsi="Times New Roman"/>
          <w:bCs/>
          <w:sz w:val="28"/>
          <w:szCs w:val="28"/>
          <w:lang w:eastAsia="ru-RU"/>
        </w:rPr>
        <w:t>33</w:t>
      </w:r>
    </w:p>
    <w:p w:rsidR="003B78A6" w:rsidRPr="00984D7C" w:rsidRDefault="003B78A6" w:rsidP="003B78A6">
      <w:pPr>
        <w:pStyle w:val="a8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Batang" w:hAnsi="Times New Roman"/>
          <w:bCs/>
          <w:sz w:val="28"/>
          <w:szCs w:val="28"/>
          <w:lang w:eastAsia="ru-RU"/>
        </w:rPr>
      </w:pPr>
      <w:proofErr w:type="spellStart"/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Ул</w:t>
      </w:r>
      <w:proofErr w:type="gramStart"/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.С</w:t>
      </w:r>
      <w:proofErr w:type="gramEnd"/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портивная</w:t>
      </w:r>
      <w:proofErr w:type="spellEnd"/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, д.</w:t>
      </w:r>
      <w:r w:rsidR="00FF3687">
        <w:rPr>
          <w:rFonts w:ascii="Times New Roman" w:eastAsia="Batang" w:hAnsi="Times New Roman"/>
          <w:bCs/>
          <w:sz w:val="28"/>
          <w:szCs w:val="28"/>
          <w:lang w:eastAsia="ru-RU"/>
        </w:rPr>
        <w:t>6</w:t>
      </w:r>
    </w:p>
    <w:p w:rsidR="005E3310" w:rsidRPr="00984D7C" w:rsidRDefault="00742D10" w:rsidP="00984D7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Batang" w:hAnsi="Times New Roman"/>
          <w:bCs/>
          <w:sz w:val="28"/>
          <w:szCs w:val="28"/>
          <w:lang w:eastAsia="ru-RU"/>
        </w:rPr>
      </w:pPr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2.</w:t>
      </w:r>
      <w:proofErr w:type="gramStart"/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 xml:space="preserve"> выполнением настоящего приказа оставляю за собой.</w:t>
      </w:r>
    </w:p>
    <w:p w:rsidR="00984D7C" w:rsidRDefault="00984D7C" w:rsidP="00CA2498">
      <w:pPr>
        <w:spacing w:after="0" w:line="240" w:lineRule="auto"/>
        <w:rPr>
          <w:rFonts w:ascii="Times New Roman" w:eastAsia="Batang" w:hAnsi="Times New Roman"/>
          <w:bCs/>
          <w:sz w:val="28"/>
          <w:szCs w:val="28"/>
          <w:lang w:eastAsia="ru-RU"/>
        </w:rPr>
      </w:pPr>
    </w:p>
    <w:p w:rsidR="00FF3687" w:rsidRDefault="00FF3687" w:rsidP="00CA2498">
      <w:pPr>
        <w:spacing w:after="0" w:line="240" w:lineRule="auto"/>
        <w:rPr>
          <w:rFonts w:ascii="Times New Roman" w:eastAsia="Batang" w:hAnsi="Times New Roman"/>
          <w:bCs/>
          <w:sz w:val="28"/>
          <w:szCs w:val="28"/>
          <w:lang w:eastAsia="ru-RU"/>
        </w:rPr>
      </w:pPr>
    </w:p>
    <w:p w:rsidR="00FF3687" w:rsidRDefault="00FF3687" w:rsidP="00CA2498">
      <w:pPr>
        <w:spacing w:after="0" w:line="240" w:lineRule="auto"/>
        <w:rPr>
          <w:rFonts w:ascii="Times New Roman" w:eastAsia="Batang" w:hAnsi="Times New Roman"/>
          <w:bCs/>
          <w:sz w:val="28"/>
          <w:szCs w:val="28"/>
          <w:lang w:eastAsia="ru-RU"/>
        </w:rPr>
      </w:pPr>
    </w:p>
    <w:p w:rsidR="00FF3687" w:rsidRDefault="00FF3687" w:rsidP="00CA2498">
      <w:pPr>
        <w:spacing w:after="0" w:line="240" w:lineRule="auto"/>
        <w:rPr>
          <w:rFonts w:ascii="Times New Roman" w:eastAsia="Batang" w:hAnsi="Times New Roman"/>
          <w:bCs/>
          <w:sz w:val="28"/>
          <w:szCs w:val="28"/>
          <w:lang w:eastAsia="ru-RU"/>
        </w:rPr>
      </w:pPr>
    </w:p>
    <w:p w:rsidR="00FF3687" w:rsidRDefault="00FF3687" w:rsidP="00CA2498">
      <w:pPr>
        <w:spacing w:after="0" w:line="240" w:lineRule="auto"/>
        <w:rPr>
          <w:rFonts w:ascii="Times New Roman" w:eastAsia="Batang" w:hAnsi="Times New Roman"/>
          <w:bCs/>
          <w:sz w:val="28"/>
          <w:szCs w:val="28"/>
          <w:lang w:eastAsia="ru-RU"/>
        </w:rPr>
      </w:pPr>
    </w:p>
    <w:p w:rsidR="00FF3687" w:rsidRDefault="00FF3687" w:rsidP="00CA2498">
      <w:pPr>
        <w:spacing w:after="0" w:line="240" w:lineRule="auto"/>
        <w:rPr>
          <w:rFonts w:ascii="Times New Roman" w:eastAsia="Batang" w:hAnsi="Times New Roman"/>
          <w:bCs/>
          <w:sz w:val="28"/>
          <w:szCs w:val="28"/>
          <w:lang w:eastAsia="ru-RU"/>
        </w:rPr>
      </w:pPr>
    </w:p>
    <w:p w:rsidR="005E3310" w:rsidRPr="00984D7C" w:rsidRDefault="00742D10" w:rsidP="00CA2498">
      <w:pPr>
        <w:spacing w:after="0" w:line="240" w:lineRule="auto"/>
        <w:rPr>
          <w:rFonts w:ascii="Times New Roman" w:eastAsia="Batang" w:hAnsi="Times New Roman"/>
          <w:b/>
          <w:bCs/>
          <w:sz w:val="28"/>
          <w:szCs w:val="28"/>
          <w:lang w:eastAsia="ru-RU"/>
        </w:rPr>
      </w:pPr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 xml:space="preserve">Генеральный директор                                       </w:t>
      </w:r>
      <w:r w:rsidR="00827513">
        <w:rPr>
          <w:rFonts w:ascii="Times New Roman" w:eastAsia="Batang" w:hAnsi="Times New Roman"/>
          <w:bCs/>
          <w:sz w:val="28"/>
          <w:szCs w:val="28"/>
          <w:lang w:eastAsia="ru-RU"/>
        </w:rPr>
        <w:t xml:space="preserve">                            </w:t>
      </w:r>
      <w:r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>В.В. Ситников</w:t>
      </w:r>
      <w:r w:rsidR="005E3310" w:rsidRPr="00984D7C">
        <w:rPr>
          <w:rFonts w:ascii="Times New Roman" w:eastAsia="Batang" w:hAnsi="Times New Roman"/>
          <w:bCs/>
          <w:sz w:val="28"/>
          <w:szCs w:val="28"/>
          <w:lang w:eastAsia="ru-RU"/>
        </w:rPr>
        <w:tab/>
      </w:r>
      <w:r w:rsidR="005E3310" w:rsidRPr="00984D7C">
        <w:rPr>
          <w:rFonts w:ascii="Times New Roman" w:eastAsia="Batang" w:hAnsi="Times New Roman"/>
          <w:b/>
          <w:bCs/>
          <w:sz w:val="28"/>
          <w:szCs w:val="28"/>
          <w:lang w:eastAsia="ru-RU"/>
        </w:rPr>
        <w:tab/>
      </w:r>
      <w:r w:rsidR="005E3310" w:rsidRPr="00984D7C">
        <w:rPr>
          <w:rFonts w:ascii="Times New Roman" w:eastAsia="Batang" w:hAnsi="Times New Roman"/>
          <w:b/>
          <w:bCs/>
          <w:sz w:val="28"/>
          <w:szCs w:val="28"/>
          <w:lang w:eastAsia="ru-RU"/>
        </w:rPr>
        <w:tab/>
      </w:r>
      <w:r w:rsidR="005E3310" w:rsidRPr="00984D7C">
        <w:rPr>
          <w:rFonts w:ascii="Times New Roman" w:eastAsia="Batang" w:hAnsi="Times New Roman"/>
          <w:b/>
          <w:bCs/>
          <w:sz w:val="28"/>
          <w:szCs w:val="28"/>
          <w:lang w:eastAsia="ru-RU"/>
        </w:rPr>
        <w:tab/>
      </w:r>
      <w:r w:rsidR="005E3310" w:rsidRPr="00984D7C">
        <w:rPr>
          <w:rFonts w:ascii="Times New Roman" w:eastAsia="Batang" w:hAnsi="Times New Roman"/>
          <w:b/>
          <w:bCs/>
          <w:sz w:val="28"/>
          <w:szCs w:val="28"/>
          <w:lang w:eastAsia="ru-RU"/>
        </w:rPr>
        <w:tab/>
      </w:r>
      <w:r w:rsidR="005E3310" w:rsidRPr="00984D7C">
        <w:rPr>
          <w:rFonts w:ascii="Times New Roman" w:eastAsia="Batang" w:hAnsi="Times New Roman"/>
          <w:b/>
          <w:bCs/>
          <w:sz w:val="28"/>
          <w:szCs w:val="28"/>
          <w:lang w:eastAsia="ru-RU"/>
        </w:rPr>
        <w:tab/>
      </w:r>
      <w:r w:rsidR="005E3310" w:rsidRPr="00984D7C">
        <w:rPr>
          <w:rFonts w:ascii="Times New Roman" w:eastAsia="Batang" w:hAnsi="Times New Roman"/>
          <w:b/>
          <w:bCs/>
          <w:sz w:val="28"/>
          <w:szCs w:val="28"/>
          <w:lang w:eastAsia="ru-RU"/>
        </w:rPr>
        <w:tab/>
      </w:r>
      <w:r w:rsidR="005E3310" w:rsidRPr="00984D7C">
        <w:rPr>
          <w:rFonts w:ascii="Times New Roman" w:eastAsia="Batang" w:hAnsi="Times New Roman"/>
          <w:b/>
          <w:bCs/>
          <w:sz w:val="28"/>
          <w:szCs w:val="28"/>
          <w:lang w:eastAsia="ru-RU"/>
        </w:rPr>
        <w:tab/>
      </w:r>
      <w:r w:rsidR="005E3310" w:rsidRPr="00984D7C">
        <w:rPr>
          <w:rFonts w:ascii="Times New Roman" w:eastAsia="Batang" w:hAnsi="Times New Roman"/>
          <w:b/>
          <w:bCs/>
          <w:sz w:val="28"/>
          <w:szCs w:val="28"/>
          <w:lang w:eastAsia="ru-RU"/>
        </w:rPr>
        <w:tab/>
      </w:r>
      <w:r w:rsidR="005E3310" w:rsidRPr="00984D7C">
        <w:rPr>
          <w:rFonts w:ascii="Times New Roman" w:eastAsia="Batang" w:hAnsi="Times New Roman"/>
          <w:b/>
          <w:bCs/>
          <w:sz w:val="28"/>
          <w:szCs w:val="28"/>
          <w:lang w:eastAsia="ru-RU"/>
        </w:rPr>
        <w:tab/>
      </w:r>
      <w:r w:rsidR="005E3310" w:rsidRPr="00984D7C">
        <w:rPr>
          <w:rFonts w:ascii="Times New Roman" w:eastAsia="Batang" w:hAnsi="Times New Roman"/>
          <w:b/>
          <w:bCs/>
          <w:sz w:val="28"/>
          <w:szCs w:val="28"/>
          <w:lang w:eastAsia="ru-RU"/>
        </w:rPr>
        <w:tab/>
      </w:r>
    </w:p>
    <w:p w:rsidR="00FF3687" w:rsidRDefault="00FF3687" w:rsidP="001C2DD5">
      <w:pPr>
        <w:spacing w:after="0" w:line="240" w:lineRule="auto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</w:p>
    <w:p w:rsidR="00FF3687" w:rsidRDefault="00FF3687" w:rsidP="00F50FB0">
      <w:pPr>
        <w:spacing w:after="0" w:line="240" w:lineRule="auto"/>
        <w:ind w:left="4201"/>
        <w:jc w:val="right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</w:p>
    <w:p w:rsidR="00742D10" w:rsidRDefault="00742D10" w:rsidP="00F50FB0">
      <w:pPr>
        <w:spacing w:after="0" w:line="240" w:lineRule="auto"/>
        <w:ind w:left="4201"/>
        <w:jc w:val="right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</w:p>
    <w:p w:rsidR="001C2DD5" w:rsidRPr="00553154" w:rsidRDefault="001C2DD5" w:rsidP="001C2DD5">
      <w:pPr>
        <w:spacing w:after="0" w:line="240" w:lineRule="auto"/>
        <w:ind w:left="4201"/>
        <w:jc w:val="right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>Приложение №1</w:t>
      </w:r>
    </w:p>
    <w:p w:rsidR="001C2DD5" w:rsidRPr="00553154" w:rsidRDefault="001C2DD5" w:rsidP="001C2DD5">
      <w:pPr>
        <w:spacing w:after="0" w:line="240" w:lineRule="auto"/>
        <w:ind w:left="4201"/>
        <w:jc w:val="right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>к приказу №</w:t>
      </w:r>
      <w:r>
        <w:rPr>
          <w:rFonts w:ascii="Times New Roman" w:eastAsia="Batang" w:hAnsi="Times New Roman"/>
          <w:b/>
          <w:bCs/>
          <w:sz w:val="24"/>
          <w:szCs w:val="24"/>
          <w:lang w:eastAsia="ru-RU"/>
        </w:rPr>
        <w:t>153</w:t>
      </w: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от</w:t>
      </w:r>
      <w:r>
        <w:rPr>
          <w:rFonts w:ascii="Times New Roman" w:eastAsia="Batang" w:hAnsi="Times New Roman"/>
          <w:b/>
          <w:bCs/>
          <w:sz w:val="24"/>
          <w:szCs w:val="24"/>
          <w:lang w:eastAsia="ru-RU"/>
        </w:rPr>
        <w:t>28.12.2012г.</w:t>
      </w: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</w:t>
      </w:r>
    </w:p>
    <w:p w:rsidR="001C2DD5" w:rsidRPr="00F50FB0" w:rsidRDefault="001C2DD5" w:rsidP="001C2DD5">
      <w:pPr>
        <w:spacing w:after="0" w:line="240" w:lineRule="auto"/>
        <w:ind w:left="4201"/>
        <w:jc w:val="right"/>
        <w:rPr>
          <w:rFonts w:ascii="Times New Roman" w:eastAsia="Batang" w:hAnsi="Times New Roman"/>
          <w:bCs/>
          <w:sz w:val="28"/>
          <w:szCs w:val="28"/>
          <w:lang w:eastAsia="ru-RU"/>
        </w:rPr>
      </w:pPr>
    </w:p>
    <w:p w:rsidR="001C2DD5" w:rsidRPr="00507679" w:rsidRDefault="001C2DD5" w:rsidP="001C2DD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7679">
        <w:rPr>
          <w:rFonts w:ascii="Times New Roman" w:hAnsi="Times New Roman"/>
          <w:b/>
          <w:sz w:val="28"/>
          <w:szCs w:val="28"/>
          <w:lang w:eastAsia="ru-RU"/>
        </w:rPr>
        <w:t>Извещение о проведении открытого конкурса</w:t>
      </w:r>
    </w:p>
    <w:p w:rsidR="001C2DD5" w:rsidRPr="00507679" w:rsidRDefault="001C2DD5" w:rsidP="001C2DD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767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 выполнение работ по капитальному ремонту </w:t>
      </w:r>
    </w:p>
    <w:p w:rsidR="001C2DD5" w:rsidRPr="00BB51FD" w:rsidRDefault="001C2DD5" w:rsidP="001C2DD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07679">
        <w:rPr>
          <w:rFonts w:ascii="Times New Roman" w:hAnsi="Times New Roman"/>
          <w:b/>
          <w:sz w:val="24"/>
          <w:szCs w:val="24"/>
          <w:lang w:eastAsia="ru-RU"/>
        </w:rPr>
        <w:t>Дата публикации извещения</w:t>
      </w:r>
      <w:r w:rsidRPr="0050767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980067">
        <w:rPr>
          <w:rFonts w:ascii="Times New Roman" w:hAnsi="Times New Roman"/>
          <w:sz w:val="24"/>
          <w:szCs w:val="24"/>
          <w:u w:val="single"/>
          <w:lang w:eastAsia="ru-RU"/>
        </w:rPr>
        <w:t>15 я</w:t>
      </w:r>
      <w:r w:rsidRPr="00BB51FD">
        <w:rPr>
          <w:rFonts w:ascii="Times New Roman" w:hAnsi="Times New Roman"/>
          <w:sz w:val="24"/>
          <w:szCs w:val="24"/>
          <w:u w:val="single"/>
          <w:lang w:eastAsia="ru-RU"/>
        </w:rPr>
        <w:t>нваря 2013 года</w:t>
      </w:r>
    </w:p>
    <w:p w:rsidR="001C2DD5" w:rsidRPr="00507679" w:rsidRDefault="001C2DD5" w:rsidP="001C2DD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sz w:val="24"/>
          <w:szCs w:val="24"/>
          <w:lang w:eastAsia="ru-RU"/>
        </w:rPr>
        <w:t xml:space="preserve">Предмет конкурса: </w:t>
      </w: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право заключения договора подряда на выполнение работ</w:t>
      </w:r>
      <w:r w:rsidRPr="00507679">
        <w:rPr>
          <w:rFonts w:ascii="Times New Roman" w:hAnsi="Times New Roman"/>
          <w:sz w:val="24"/>
          <w:szCs w:val="24"/>
          <w:lang w:eastAsia="ru-RU"/>
        </w:rPr>
        <w:t xml:space="preserve"> по</w:t>
      </w:r>
      <w:r w:rsidRPr="00507679">
        <w:rPr>
          <w:rFonts w:ascii="Times New Roman" w:hAnsi="Times New Roman"/>
          <w:bCs/>
          <w:sz w:val="24"/>
          <w:szCs w:val="24"/>
          <w:lang w:eastAsia="ru-RU"/>
        </w:rPr>
        <w:t xml:space="preserve"> капитальному ремонту </w:t>
      </w:r>
      <w:r w:rsidRPr="00507679">
        <w:rPr>
          <w:rFonts w:ascii="Times New Roman" w:hAnsi="Times New Roman"/>
          <w:sz w:val="24"/>
          <w:szCs w:val="24"/>
          <w:lang w:eastAsia="ru-RU"/>
        </w:rPr>
        <w:t xml:space="preserve">многоквартирного дома. </w:t>
      </w:r>
    </w:p>
    <w:p w:rsidR="001C2DD5" w:rsidRPr="00507679" w:rsidRDefault="001C2DD5" w:rsidP="001C2DD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sz w:val="24"/>
          <w:szCs w:val="24"/>
          <w:lang w:eastAsia="ru-RU"/>
        </w:rPr>
        <w:t>Адрес многоквартирного дома</w:t>
      </w:r>
      <w:r w:rsidRPr="00507679">
        <w:rPr>
          <w:rFonts w:ascii="Times New Roman" w:hAnsi="Times New Roman"/>
          <w:sz w:val="24"/>
          <w:szCs w:val="24"/>
          <w:lang w:eastAsia="ru-RU"/>
        </w:rPr>
        <w:t>: _</w:t>
      </w:r>
      <w:proofErr w:type="spellStart"/>
      <w:r w:rsidRPr="00BB51FD">
        <w:rPr>
          <w:rFonts w:ascii="Times New Roman" w:hAnsi="Times New Roman"/>
          <w:sz w:val="24"/>
          <w:szCs w:val="24"/>
          <w:u w:val="single"/>
          <w:lang w:eastAsia="ru-RU"/>
        </w:rPr>
        <w:t>ул</w:t>
      </w:r>
      <w:proofErr w:type="gramStart"/>
      <w:r w:rsidRPr="00BB51FD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Ш</w:t>
      </w:r>
      <w:proofErr w:type="gramEnd"/>
      <w:r>
        <w:rPr>
          <w:rFonts w:ascii="Times New Roman" w:hAnsi="Times New Roman"/>
          <w:sz w:val="24"/>
          <w:szCs w:val="24"/>
          <w:u w:val="single"/>
          <w:lang w:eastAsia="ru-RU"/>
        </w:rPr>
        <w:t>епеткова</w:t>
      </w:r>
      <w:proofErr w:type="spellEnd"/>
      <w:r w:rsidRPr="00BB51FD">
        <w:rPr>
          <w:rFonts w:ascii="Times New Roman" w:hAnsi="Times New Roman"/>
          <w:sz w:val="24"/>
          <w:szCs w:val="24"/>
          <w:u w:val="single"/>
          <w:lang w:eastAsia="ru-RU"/>
        </w:rPr>
        <w:t>, д.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33</w:t>
      </w:r>
      <w:r w:rsidRPr="00BB51FD">
        <w:rPr>
          <w:rFonts w:ascii="Times New Roman" w:hAnsi="Times New Roman"/>
          <w:sz w:val="24"/>
          <w:szCs w:val="24"/>
          <w:u w:val="single"/>
          <w:lang w:eastAsia="ru-RU"/>
        </w:rPr>
        <w:t>______________________</w:t>
      </w:r>
    </w:p>
    <w:p w:rsidR="001C2DD5" w:rsidRPr="00507679" w:rsidRDefault="001C2DD5" w:rsidP="001C2DD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sz w:val="24"/>
          <w:szCs w:val="24"/>
          <w:lang w:eastAsia="ru-RU"/>
        </w:rPr>
        <w:t>Работы (объекты)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BB51FD">
        <w:rPr>
          <w:rFonts w:ascii="Times New Roman" w:hAnsi="Times New Roman"/>
          <w:sz w:val="24"/>
          <w:szCs w:val="24"/>
          <w:u w:val="single"/>
          <w:lang w:eastAsia="ru-RU"/>
        </w:rPr>
        <w:t>капитальный ремонт крыши</w:t>
      </w:r>
    </w:p>
    <w:p w:rsidR="001C2DD5" w:rsidRPr="00507679" w:rsidRDefault="001C2DD5" w:rsidP="001C2DD5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507679">
        <w:rPr>
          <w:rFonts w:ascii="Times New Roman" w:hAnsi="Times New Roman"/>
          <w:i/>
          <w:sz w:val="24"/>
          <w:szCs w:val="24"/>
          <w:lang w:eastAsia="ru-RU"/>
        </w:rPr>
        <w:t>перечислить работы</w:t>
      </w:r>
      <w:r w:rsidRPr="00507679">
        <w:rPr>
          <w:rFonts w:ascii="Times New Roman" w:hAnsi="Times New Roman"/>
          <w:sz w:val="24"/>
          <w:szCs w:val="24"/>
          <w:lang w:eastAsia="ru-RU"/>
        </w:rPr>
        <w:t>)</w:t>
      </w:r>
      <w:r w:rsidRPr="00507679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1C2DD5" w:rsidRPr="00507679" w:rsidRDefault="001C2DD5" w:rsidP="001C2DD5">
      <w:pPr>
        <w:spacing w:after="0" w:line="36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bCs/>
          <w:sz w:val="24"/>
          <w:szCs w:val="24"/>
          <w:lang w:eastAsia="ru-RU"/>
        </w:rPr>
        <w:t>Заказчик</w:t>
      </w:r>
      <w:r w:rsidRPr="00507679">
        <w:rPr>
          <w:rFonts w:ascii="Times New Roman" w:hAnsi="Times New Roman"/>
          <w:bCs/>
          <w:sz w:val="24"/>
          <w:szCs w:val="24"/>
          <w:lang w:eastAsia="ru-RU"/>
        </w:rPr>
        <w:t xml:space="preserve"> _</w:t>
      </w:r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ООО «Управляющая компания 71-го микрорайона», ИНН 2536189746; тел.2-96-22-41; 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г</w:t>
      </w:r>
      <w:proofErr w:type="gramStart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.В</w:t>
      </w:r>
      <w:proofErr w:type="gram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ладивосток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, 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ул.Нейбута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, д.33а; </w:t>
      </w:r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e</w:t>
      </w:r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-</w:t>
      </w:r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mail</w:t>
      </w:r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: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uk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71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vlad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@</w:t>
      </w:r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mail</w:t>
      </w:r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.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ru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; сайт управляющей компании: 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uk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71.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ru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; </w:t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>контактное лицо-Бондаренко Елена Владимировна</w:t>
      </w:r>
      <w:r w:rsidRPr="00507679">
        <w:rPr>
          <w:rFonts w:ascii="Times New Roman" w:hAnsi="Times New Roman"/>
          <w:bCs/>
          <w:sz w:val="24"/>
          <w:szCs w:val="24"/>
          <w:lang w:eastAsia="ru-RU"/>
        </w:rPr>
        <w:t>______</w:t>
      </w:r>
    </w:p>
    <w:p w:rsidR="001C2DD5" w:rsidRPr="00507679" w:rsidRDefault="001C2DD5" w:rsidP="001C2DD5">
      <w:pPr>
        <w:spacing w:after="0" w:line="360" w:lineRule="auto"/>
        <w:jc w:val="center"/>
        <w:rPr>
          <w:rFonts w:ascii="Times New Roman" w:hAnsi="Times New Roman"/>
          <w:bCs/>
          <w:i/>
          <w:lang w:eastAsia="ru-RU"/>
        </w:rPr>
      </w:pPr>
      <w:r w:rsidRPr="00507679">
        <w:rPr>
          <w:rFonts w:ascii="Times New Roman" w:hAnsi="Times New Roman"/>
          <w:bCs/>
          <w:i/>
          <w:lang w:eastAsia="ru-RU"/>
        </w:rPr>
        <w:t>(наименование, ИНН, телефон, адрес, адрес электронной почты, контактное лицо заказчика)</w:t>
      </w:r>
    </w:p>
    <w:p w:rsidR="001C2DD5" w:rsidRPr="00507679" w:rsidRDefault="001C2DD5" w:rsidP="001C2DD5">
      <w:pPr>
        <w:spacing w:after="0" w:line="36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bCs/>
          <w:sz w:val="24"/>
          <w:szCs w:val="24"/>
          <w:lang w:eastAsia="ru-RU"/>
        </w:rPr>
        <w:t>Организатор конкурса</w:t>
      </w:r>
      <w:r w:rsidRPr="0050767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ООО «Управляющая компания 71-го микрорайона», ИНН 2536189746; тел.2-96-22-41; 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г</w:t>
      </w:r>
      <w:proofErr w:type="gramStart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.В</w:t>
      </w:r>
      <w:proofErr w:type="gram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ладивосток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, 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ул.Нейбута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, д.33а; </w:t>
      </w:r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e</w:t>
      </w:r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-</w:t>
      </w:r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mail</w:t>
      </w:r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: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uk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71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vlad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@</w:t>
      </w:r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mail</w:t>
      </w:r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.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ru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; сайт управляющей компании: 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uk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71.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ru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; </w:t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>контактное лицо-Бондаренко Елена Владимировна</w:t>
      </w:r>
      <w:r w:rsidRPr="00507679">
        <w:rPr>
          <w:rFonts w:ascii="Times New Roman" w:hAnsi="Times New Roman"/>
          <w:bCs/>
          <w:sz w:val="24"/>
          <w:szCs w:val="24"/>
          <w:lang w:eastAsia="ru-RU"/>
        </w:rPr>
        <w:t>______</w:t>
      </w:r>
    </w:p>
    <w:p w:rsidR="001C2DD5" w:rsidRPr="00507679" w:rsidRDefault="001C2DD5" w:rsidP="001C2DD5">
      <w:pPr>
        <w:spacing w:after="0" w:line="360" w:lineRule="auto"/>
        <w:jc w:val="center"/>
        <w:rPr>
          <w:rFonts w:ascii="Times New Roman" w:hAnsi="Times New Roman"/>
          <w:bCs/>
          <w:i/>
          <w:lang w:eastAsia="ru-RU"/>
        </w:rPr>
      </w:pPr>
      <w:r w:rsidRPr="00507679">
        <w:rPr>
          <w:rFonts w:ascii="Times New Roman" w:hAnsi="Times New Roman"/>
          <w:bCs/>
          <w:i/>
          <w:lang w:eastAsia="ru-RU"/>
        </w:rPr>
        <w:t>(наименование, телефон, адрес, адрес электронной почты,  контактное лицо организатора конкурса)</w:t>
      </w:r>
    </w:p>
    <w:p w:rsidR="001C2DD5" w:rsidRPr="004C5458" w:rsidRDefault="001C2DD5" w:rsidP="004C5458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507679">
        <w:rPr>
          <w:rFonts w:ascii="Times New Roman" w:hAnsi="Times New Roman"/>
          <w:b/>
          <w:color w:val="000000"/>
          <w:sz w:val="24"/>
          <w:szCs w:val="24"/>
          <w:lang w:eastAsia="ru-RU"/>
        </w:rPr>
        <w:t>Начальная (максимальная) цена договора подряда</w:t>
      </w: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="004C5458" w:rsidRPr="004C545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800 000,0 (восемьсот тысяч) рублей, в том числе НДС 122 034,0 (сто двадцать две тысячи тридцать четыре)</w:t>
      </w:r>
      <w:r w:rsidRPr="004C545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рубл</w:t>
      </w:r>
      <w:r w:rsidR="004C5458" w:rsidRPr="004C545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я</w:t>
      </w:r>
      <w:r w:rsidRPr="004C545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, </w:t>
      </w:r>
    </w:p>
    <w:p w:rsidR="001C2DD5" w:rsidRPr="008E10A9" w:rsidRDefault="001C2DD5" w:rsidP="001C2DD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10A9">
        <w:rPr>
          <w:rFonts w:ascii="Times New Roman" w:hAnsi="Times New Roman"/>
          <w:b/>
          <w:color w:val="000000"/>
          <w:sz w:val="24"/>
          <w:szCs w:val="24"/>
          <w:lang w:eastAsia="ru-RU"/>
        </w:rPr>
        <w:t>Дата начала работ</w:t>
      </w:r>
      <w:r w:rsidRPr="008E10A9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пятидневный срок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с даты заключения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договора подряда</w:t>
      </w:r>
    </w:p>
    <w:p w:rsidR="001C2DD5" w:rsidRPr="00507679" w:rsidRDefault="001C2DD5" w:rsidP="001C2DD5">
      <w:pPr>
        <w:spacing w:after="0" w:line="360" w:lineRule="auto"/>
        <w:ind w:left="360" w:firstLine="17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sz w:val="24"/>
          <w:szCs w:val="24"/>
          <w:lang w:eastAsia="ru-RU"/>
        </w:rPr>
        <w:t>Дата вскрытия конвертов</w:t>
      </w:r>
      <w:r w:rsidRPr="0050767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980067">
        <w:rPr>
          <w:rFonts w:ascii="Times New Roman" w:hAnsi="Times New Roman"/>
          <w:sz w:val="24"/>
          <w:szCs w:val="24"/>
          <w:u w:val="single"/>
          <w:lang w:eastAsia="ru-RU"/>
        </w:rPr>
        <w:t>25 января 2013года</w:t>
      </w:r>
      <w:r w:rsidRPr="00507679"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1C2DD5" w:rsidRPr="00507679" w:rsidRDefault="001C2DD5" w:rsidP="001C2DD5">
      <w:pPr>
        <w:spacing w:after="0" w:line="360" w:lineRule="auto"/>
        <w:ind w:left="360" w:firstLine="179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sz w:val="24"/>
          <w:szCs w:val="24"/>
          <w:lang w:eastAsia="ru-RU"/>
        </w:rPr>
        <w:t>Официальный интернет</w:t>
      </w:r>
      <w:r w:rsidRPr="00507679">
        <w:rPr>
          <w:rFonts w:ascii="Times New Roman" w:hAnsi="Times New Roman"/>
          <w:sz w:val="24"/>
          <w:szCs w:val="24"/>
          <w:lang w:eastAsia="ru-RU"/>
        </w:rPr>
        <w:t>-</w:t>
      </w:r>
      <w:r w:rsidRPr="00507679">
        <w:rPr>
          <w:rFonts w:ascii="Times New Roman" w:hAnsi="Times New Roman"/>
          <w:b/>
          <w:sz w:val="24"/>
          <w:szCs w:val="24"/>
          <w:lang w:eastAsia="ru-RU"/>
        </w:rPr>
        <w:t>сайт для публикации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50767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66537">
        <w:rPr>
          <w:rFonts w:ascii="Times New Roman" w:hAnsi="Times New Roman"/>
          <w:sz w:val="24"/>
          <w:szCs w:val="24"/>
          <w:u w:val="single"/>
          <w:lang w:val="en-US" w:eastAsia="ru-RU"/>
        </w:rPr>
        <w:t>http</w:t>
      </w:r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://</w:t>
      </w:r>
      <w:proofErr w:type="spellStart"/>
      <w:r w:rsidRPr="00166537">
        <w:rPr>
          <w:rFonts w:ascii="Times New Roman" w:hAnsi="Times New Roman"/>
          <w:sz w:val="24"/>
          <w:szCs w:val="24"/>
          <w:u w:val="single"/>
          <w:lang w:val="en-US" w:eastAsia="ru-RU"/>
        </w:rPr>
        <w:t>primamedia</w:t>
      </w:r>
      <w:proofErr w:type="spellEnd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proofErr w:type="spellStart"/>
      <w:r w:rsidRPr="00166537">
        <w:rPr>
          <w:rFonts w:ascii="Times New Roman" w:hAnsi="Times New Roman"/>
          <w:sz w:val="24"/>
          <w:szCs w:val="24"/>
          <w:u w:val="single"/>
          <w:lang w:val="en-US" w:eastAsia="ru-RU"/>
        </w:rPr>
        <w:t>ru</w:t>
      </w:r>
      <w:proofErr w:type="spellEnd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/____</w:t>
      </w:r>
    </w:p>
    <w:p w:rsidR="001C2DD5" w:rsidRPr="00166537" w:rsidRDefault="001C2DD5" w:rsidP="001C2DD5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07679">
        <w:rPr>
          <w:rFonts w:ascii="Times New Roman" w:hAnsi="Times New Roman"/>
          <w:b/>
          <w:sz w:val="24"/>
          <w:szCs w:val="24"/>
          <w:lang w:eastAsia="ru-RU"/>
        </w:rPr>
        <w:t>Место, дата и время вскрытия конвертов с заявками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proofErr w:type="spellStart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ул</w:t>
      </w:r>
      <w:proofErr w:type="gramStart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.Н</w:t>
      </w:r>
      <w:proofErr w:type="gramEnd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ейбута</w:t>
      </w:r>
      <w:proofErr w:type="spellEnd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 xml:space="preserve">, д.33а; 25января 2013г., в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9</w:t>
      </w:r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 xml:space="preserve">час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30</w:t>
      </w:r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мин. ________________________</w:t>
      </w:r>
    </w:p>
    <w:p w:rsidR="001C2DD5" w:rsidRPr="00507679" w:rsidRDefault="001C2DD5" w:rsidP="001C2DD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sz w:val="24"/>
          <w:szCs w:val="24"/>
          <w:lang w:eastAsia="ru-RU"/>
        </w:rPr>
        <w:t>Приложение</w:t>
      </w:r>
      <w:proofErr w:type="gramStart"/>
      <w:r w:rsidRPr="00166537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166537">
        <w:rPr>
          <w:rFonts w:ascii="Times New Roman" w:hAnsi="Times New Roman"/>
          <w:sz w:val="24"/>
          <w:szCs w:val="24"/>
          <w:lang w:eastAsia="ru-RU"/>
        </w:rPr>
        <w:t>(</w:t>
      </w:r>
      <w:proofErr w:type="gramEnd"/>
      <w:r w:rsidRPr="00166537">
        <w:rPr>
          <w:rFonts w:ascii="Times New Roman" w:hAnsi="Times New Roman"/>
          <w:sz w:val="24"/>
          <w:szCs w:val="24"/>
          <w:lang w:eastAsia="ru-RU"/>
        </w:rPr>
        <w:t>ссылка на сайт, где будет размещена нижеследующая информация)</w:t>
      </w:r>
      <w:r w:rsidRPr="00507679">
        <w:rPr>
          <w:rFonts w:ascii="Times New Roman" w:hAnsi="Times New Roman"/>
          <w:sz w:val="24"/>
          <w:szCs w:val="24"/>
          <w:lang w:eastAsia="ru-RU"/>
        </w:rPr>
        <w:t>конкурсная документация в составе:</w:t>
      </w:r>
    </w:p>
    <w:p w:rsidR="001C2DD5" w:rsidRPr="00507679" w:rsidRDefault="001C2DD5" w:rsidP="001C2DD5">
      <w:pPr>
        <w:spacing w:after="0" w:line="36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1).</w:t>
      </w: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ab/>
        <w:t>Общие положения, требования к участникам конкурса, формы документов;</w:t>
      </w:r>
    </w:p>
    <w:p w:rsidR="001C2DD5" w:rsidRPr="008E10A9" w:rsidRDefault="001C2DD5" w:rsidP="001C2DD5">
      <w:pPr>
        <w:spacing w:after="0" w:line="36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8E10A9">
        <w:rPr>
          <w:rFonts w:ascii="Times New Roman" w:hAnsi="Times New Roman"/>
          <w:color w:val="000000"/>
          <w:sz w:val="24"/>
          <w:szCs w:val="24"/>
          <w:lang w:eastAsia="ru-RU"/>
        </w:rPr>
        <w:t>2)</w:t>
      </w:r>
      <w:r w:rsidRPr="008E10A9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Техническая документация, в составе: </w:t>
      </w:r>
      <w:r w:rsidRPr="00166537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техническое задание</w:t>
      </w:r>
      <w:r w:rsidRPr="008E10A9">
        <w:rPr>
          <w:rFonts w:ascii="Times New Roman" w:hAnsi="Times New Roman"/>
          <w:color w:val="000000"/>
          <w:sz w:val="24"/>
          <w:szCs w:val="24"/>
          <w:lang w:eastAsia="ru-RU"/>
        </w:rPr>
        <w:t>___</w:t>
      </w:r>
    </w:p>
    <w:p w:rsidR="001C2DD5" w:rsidRPr="008E10A9" w:rsidRDefault="001C2DD5" w:rsidP="001C2DD5">
      <w:pPr>
        <w:widowControl w:val="0"/>
        <w:spacing w:after="0" w:line="36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10A9">
        <w:rPr>
          <w:rFonts w:ascii="Times New Roman" w:hAnsi="Times New Roman"/>
          <w:color w:val="000000"/>
          <w:sz w:val="24"/>
          <w:szCs w:val="24"/>
          <w:lang w:eastAsia="ru-RU"/>
        </w:rPr>
        <w:t>(перечислить документы)</w:t>
      </w:r>
    </w:p>
    <w:p w:rsidR="001C2DD5" w:rsidRPr="00507679" w:rsidRDefault="001C2DD5" w:rsidP="001C2DD5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3).</w:t>
      </w: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ab/>
        <w:t>Договор подряда (проект).</w:t>
      </w:r>
    </w:p>
    <w:p w:rsidR="001C2DD5" w:rsidRPr="00507679" w:rsidRDefault="001C2DD5" w:rsidP="001C2DD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i/>
          <w:color w:val="000000"/>
          <w:sz w:val="24"/>
          <w:szCs w:val="24"/>
          <w:lang w:eastAsia="ru-RU"/>
        </w:rPr>
        <w:br w:type="page"/>
      </w:r>
    </w:p>
    <w:p w:rsidR="001C2DD5" w:rsidRPr="00553154" w:rsidRDefault="001C2DD5" w:rsidP="001C2DD5">
      <w:pPr>
        <w:spacing w:after="0" w:line="240" w:lineRule="auto"/>
        <w:ind w:left="4201"/>
        <w:jc w:val="right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>Приложение №2</w:t>
      </w:r>
    </w:p>
    <w:p w:rsidR="001C2DD5" w:rsidRPr="00553154" w:rsidRDefault="001C2DD5" w:rsidP="001C2DD5">
      <w:pPr>
        <w:spacing w:after="0" w:line="240" w:lineRule="auto"/>
        <w:ind w:left="4201"/>
        <w:jc w:val="right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к приказу №</w:t>
      </w:r>
      <w:r>
        <w:rPr>
          <w:rFonts w:ascii="Times New Roman" w:eastAsia="Batang" w:hAnsi="Times New Roman"/>
          <w:b/>
          <w:bCs/>
          <w:sz w:val="24"/>
          <w:szCs w:val="24"/>
          <w:lang w:eastAsia="ru-RU"/>
        </w:rPr>
        <w:t>153</w:t>
      </w: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от</w:t>
      </w:r>
      <w:r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28.12.2012г.</w:t>
      </w: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</w:t>
      </w:r>
    </w:p>
    <w:p w:rsidR="001C2DD5" w:rsidRPr="00507679" w:rsidRDefault="001C2DD5" w:rsidP="001C2DD5">
      <w:pPr>
        <w:spacing w:after="0" w:line="240" w:lineRule="auto"/>
        <w:ind w:left="4201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1C2DD5" w:rsidRPr="00507679" w:rsidRDefault="001C2DD5" w:rsidP="001C2DD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7679">
        <w:rPr>
          <w:rFonts w:ascii="Times New Roman" w:hAnsi="Times New Roman"/>
          <w:b/>
          <w:sz w:val="28"/>
          <w:szCs w:val="28"/>
          <w:lang w:eastAsia="ru-RU"/>
        </w:rPr>
        <w:t>Информация о проведении открытого конкурса</w:t>
      </w:r>
    </w:p>
    <w:p w:rsidR="001C2DD5" w:rsidRPr="00507679" w:rsidRDefault="001C2DD5" w:rsidP="001C2DD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767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 выполнение работ по капитальному ремонту </w:t>
      </w:r>
    </w:p>
    <w:p w:rsidR="001C2DD5" w:rsidRPr="00507679" w:rsidRDefault="001C2DD5" w:rsidP="001C2DD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sz w:val="24"/>
          <w:szCs w:val="24"/>
          <w:lang w:eastAsia="ru-RU"/>
        </w:rPr>
        <w:t>Дата _</w:t>
      </w:r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25 января 2013года____</w:t>
      </w:r>
    </w:p>
    <w:p w:rsidR="001C2DD5" w:rsidRPr="00166537" w:rsidRDefault="001C2DD5" w:rsidP="001C2DD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07679">
        <w:rPr>
          <w:rFonts w:ascii="Times New Roman" w:hAnsi="Times New Roman"/>
          <w:b/>
          <w:sz w:val="24"/>
          <w:szCs w:val="24"/>
          <w:lang w:eastAsia="ru-RU"/>
        </w:rPr>
        <w:t xml:space="preserve">Предмет конкурса: </w:t>
      </w: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право заключения договора подряда на выполнение работ</w:t>
      </w:r>
      <w:r w:rsidRPr="00507679">
        <w:rPr>
          <w:rFonts w:ascii="Times New Roman" w:hAnsi="Times New Roman"/>
          <w:sz w:val="24"/>
          <w:szCs w:val="24"/>
          <w:lang w:eastAsia="ru-RU"/>
        </w:rPr>
        <w:t xml:space="preserve"> по</w:t>
      </w:r>
      <w:r w:rsidRPr="00507679">
        <w:rPr>
          <w:rFonts w:ascii="Times New Roman" w:hAnsi="Times New Roman"/>
          <w:bCs/>
          <w:sz w:val="24"/>
          <w:szCs w:val="24"/>
          <w:lang w:eastAsia="ru-RU"/>
        </w:rPr>
        <w:t xml:space="preserve"> капитальному ремонту </w:t>
      </w:r>
      <w:r>
        <w:rPr>
          <w:rFonts w:ascii="Times New Roman" w:hAnsi="Times New Roman"/>
          <w:sz w:val="24"/>
          <w:szCs w:val="24"/>
          <w:lang w:eastAsia="ru-RU"/>
        </w:rPr>
        <w:t xml:space="preserve">многоквартирного дома </w:t>
      </w:r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 xml:space="preserve">по </w:t>
      </w:r>
      <w:proofErr w:type="spellStart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ул</w:t>
      </w:r>
      <w:proofErr w:type="gramStart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Ш</w:t>
      </w:r>
      <w:proofErr w:type="gramEnd"/>
      <w:r>
        <w:rPr>
          <w:rFonts w:ascii="Times New Roman" w:hAnsi="Times New Roman"/>
          <w:sz w:val="24"/>
          <w:szCs w:val="24"/>
          <w:u w:val="single"/>
          <w:lang w:eastAsia="ru-RU"/>
        </w:rPr>
        <w:t>епеткова</w:t>
      </w:r>
      <w:proofErr w:type="spellEnd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, д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.33</w:t>
      </w:r>
    </w:p>
    <w:p w:rsidR="001C2DD5" w:rsidRPr="00507679" w:rsidRDefault="001C2DD5" w:rsidP="001C2DD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_</w:t>
      </w:r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Приморский край_________________________________________________________</w:t>
      </w:r>
    </w:p>
    <w:p w:rsidR="001C2DD5" w:rsidRPr="00507679" w:rsidRDefault="001C2DD5" w:rsidP="001C2DD5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507679">
        <w:rPr>
          <w:rFonts w:ascii="Times New Roman" w:hAnsi="Times New Roman"/>
          <w:i/>
          <w:sz w:val="24"/>
          <w:szCs w:val="24"/>
          <w:lang w:eastAsia="ru-RU"/>
        </w:rPr>
        <w:t>(наименование субъекта Российской Федерации)</w:t>
      </w:r>
    </w:p>
    <w:p w:rsidR="001C2DD5" w:rsidRPr="00166537" w:rsidRDefault="001C2DD5" w:rsidP="001C2DD5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Владивостокский городской округ___________________________________________</w:t>
      </w:r>
    </w:p>
    <w:p w:rsidR="001C2DD5" w:rsidRPr="00507679" w:rsidRDefault="001C2DD5" w:rsidP="001C2DD5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507679">
        <w:rPr>
          <w:rFonts w:ascii="Times New Roman" w:hAnsi="Times New Roman"/>
          <w:i/>
          <w:sz w:val="24"/>
          <w:szCs w:val="24"/>
          <w:lang w:eastAsia="ru-RU"/>
        </w:rPr>
        <w:t>(наименование муниципального образования)</w:t>
      </w:r>
    </w:p>
    <w:p w:rsidR="001C2DD5" w:rsidRPr="00507679" w:rsidRDefault="001C2DD5" w:rsidP="001C2DD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sz w:val="24"/>
          <w:szCs w:val="24"/>
          <w:lang w:eastAsia="ru-RU"/>
        </w:rPr>
        <w:t>Адрес многоквартирного дома</w:t>
      </w:r>
      <w:r w:rsidRPr="00507679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proofErr w:type="gramStart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.В</w:t>
      </w:r>
      <w:proofErr w:type="gramEnd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ладивосток</w:t>
      </w:r>
      <w:proofErr w:type="spellEnd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ул.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Шепеткова</w:t>
      </w:r>
      <w:proofErr w:type="spellEnd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, д.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33</w:t>
      </w:r>
      <w:r>
        <w:rPr>
          <w:rFonts w:ascii="Times New Roman" w:hAnsi="Times New Roman"/>
          <w:sz w:val="24"/>
          <w:szCs w:val="24"/>
          <w:lang w:eastAsia="ru-RU"/>
        </w:rPr>
        <w:t>____________</w:t>
      </w:r>
    </w:p>
    <w:p w:rsidR="001C2DD5" w:rsidRPr="00507679" w:rsidRDefault="001C2DD5" w:rsidP="001C2DD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sz w:val="24"/>
          <w:szCs w:val="24"/>
          <w:lang w:eastAsia="ru-RU"/>
        </w:rPr>
        <w:t>Работы (объекты)</w:t>
      </w:r>
      <w:r w:rsidRPr="00507679">
        <w:rPr>
          <w:rFonts w:ascii="Times New Roman" w:hAnsi="Times New Roman"/>
          <w:sz w:val="24"/>
          <w:szCs w:val="24"/>
          <w:lang w:eastAsia="ru-RU"/>
        </w:rPr>
        <w:t>:_</w:t>
      </w:r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капитальный ремонт крыши</w:t>
      </w:r>
      <w:r w:rsidRPr="00507679">
        <w:rPr>
          <w:rFonts w:ascii="Times New Roman" w:hAnsi="Times New Roman"/>
          <w:sz w:val="24"/>
          <w:szCs w:val="24"/>
          <w:lang w:eastAsia="ru-RU"/>
        </w:rPr>
        <w:t>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:rsidR="001C2DD5" w:rsidRPr="00507679" w:rsidRDefault="001C2DD5" w:rsidP="001C2DD5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(</w:t>
      </w:r>
      <w:r w:rsidRPr="00507679">
        <w:rPr>
          <w:rFonts w:ascii="Times New Roman" w:hAnsi="Times New Roman"/>
          <w:i/>
          <w:sz w:val="24"/>
          <w:szCs w:val="24"/>
          <w:lang w:eastAsia="ru-RU"/>
        </w:rPr>
        <w:t>перечислить работы</w:t>
      </w:r>
      <w:r w:rsidRPr="00507679">
        <w:rPr>
          <w:rFonts w:ascii="Times New Roman" w:hAnsi="Times New Roman"/>
          <w:sz w:val="24"/>
          <w:szCs w:val="24"/>
          <w:lang w:eastAsia="ru-RU"/>
        </w:rPr>
        <w:t>)</w:t>
      </w:r>
      <w:r w:rsidRPr="00507679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1C2DD5" w:rsidRPr="00507679" w:rsidRDefault="001C2DD5" w:rsidP="001C2DD5">
      <w:pPr>
        <w:spacing w:after="0" w:line="36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bCs/>
          <w:sz w:val="24"/>
          <w:szCs w:val="24"/>
          <w:lang w:eastAsia="ru-RU"/>
        </w:rPr>
        <w:t>Заказчик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97496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507679">
        <w:rPr>
          <w:rFonts w:ascii="Times New Roman" w:hAnsi="Times New Roman"/>
          <w:bCs/>
          <w:sz w:val="24"/>
          <w:szCs w:val="24"/>
          <w:lang w:eastAsia="ru-RU"/>
        </w:rPr>
        <w:t>_</w:t>
      </w:r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ООО «Управляющая компания 71-го микрорайона», ИНН 2536189746; тел.2-96-22-41; 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г</w:t>
      </w:r>
      <w:proofErr w:type="gramStart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.В</w:t>
      </w:r>
      <w:proofErr w:type="gram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ладивосток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, 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ул.Нейбута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, д.33а; </w:t>
      </w:r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e</w:t>
      </w:r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-</w:t>
      </w:r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mail</w:t>
      </w:r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: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uk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71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vlad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@</w:t>
      </w:r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mail</w:t>
      </w:r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.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ru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; сайт управляющей компании: 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uk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71.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ru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; </w:t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>контактное лицо-Бондаренко Елена Владимировна</w:t>
      </w:r>
      <w:r w:rsidRPr="00507679">
        <w:rPr>
          <w:rFonts w:ascii="Times New Roman" w:hAnsi="Times New Roman"/>
          <w:bCs/>
          <w:sz w:val="24"/>
          <w:szCs w:val="24"/>
          <w:lang w:eastAsia="ru-RU"/>
        </w:rPr>
        <w:t>______</w:t>
      </w:r>
    </w:p>
    <w:p w:rsidR="001C2DD5" w:rsidRPr="00507679" w:rsidRDefault="001C2DD5" w:rsidP="001C2DD5">
      <w:pPr>
        <w:spacing w:after="0" w:line="360" w:lineRule="auto"/>
        <w:jc w:val="center"/>
        <w:rPr>
          <w:rFonts w:ascii="Times New Roman" w:hAnsi="Times New Roman"/>
          <w:bCs/>
          <w:i/>
          <w:lang w:eastAsia="ru-RU"/>
        </w:rPr>
      </w:pPr>
      <w:r w:rsidRPr="00507679">
        <w:rPr>
          <w:rFonts w:ascii="Times New Roman" w:hAnsi="Times New Roman"/>
          <w:bCs/>
          <w:i/>
          <w:lang w:eastAsia="ru-RU"/>
        </w:rPr>
        <w:t xml:space="preserve"> (наименование, ИНН, телефон, адрес, контактное лицо заказчика)</w:t>
      </w:r>
    </w:p>
    <w:p w:rsidR="001C2DD5" w:rsidRPr="00507679" w:rsidRDefault="001C2DD5" w:rsidP="001C2DD5">
      <w:pPr>
        <w:spacing w:after="0" w:line="36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bCs/>
          <w:sz w:val="24"/>
          <w:szCs w:val="24"/>
          <w:lang w:eastAsia="ru-RU"/>
        </w:rPr>
        <w:t>Организатор конкурса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50767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ООО «Управляющая компания 71-го микрорайона», ИНН 2536189746; тел.2-96-22-41; 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г</w:t>
      </w:r>
      <w:proofErr w:type="gramStart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.В</w:t>
      </w:r>
      <w:proofErr w:type="gram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ладивосток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, 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ул.Нейбута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, д.33а; </w:t>
      </w:r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e</w:t>
      </w:r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-</w:t>
      </w:r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mail</w:t>
      </w:r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: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uk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71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vlad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@</w:t>
      </w:r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mail</w:t>
      </w:r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.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ru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; сайт управляющей компании: 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uk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>71.</w:t>
      </w:r>
      <w:proofErr w:type="spellStart"/>
      <w:r w:rsidRPr="00980067">
        <w:rPr>
          <w:rFonts w:ascii="Times New Roman" w:hAnsi="Times New Roman"/>
          <w:bCs/>
          <w:sz w:val="24"/>
          <w:szCs w:val="24"/>
          <w:u w:val="single"/>
          <w:lang w:val="en-US" w:eastAsia="ru-RU"/>
        </w:rPr>
        <w:t>ru</w:t>
      </w:r>
      <w:proofErr w:type="spellEnd"/>
      <w:r w:rsidRPr="009800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; </w:t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>контактное лицо-Бондаренко Елена Владимировна</w:t>
      </w:r>
      <w:r w:rsidRPr="00507679">
        <w:rPr>
          <w:rFonts w:ascii="Times New Roman" w:hAnsi="Times New Roman"/>
          <w:bCs/>
          <w:sz w:val="24"/>
          <w:szCs w:val="24"/>
          <w:lang w:eastAsia="ru-RU"/>
        </w:rPr>
        <w:t>______</w:t>
      </w:r>
    </w:p>
    <w:p w:rsidR="001C2DD5" w:rsidRPr="00507679" w:rsidRDefault="001C2DD5" w:rsidP="001C2DD5">
      <w:pPr>
        <w:spacing w:after="0" w:line="360" w:lineRule="auto"/>
        <w:jc w:val="center"/>
        <w:rPr>
          <w:rFonts w:ascii="Times New Roman" w:hAnsi="Times New Roman"/>
          <w:bCs/>
          <w:i/>
          <w:lang w:eastAsia="ru-RU"/>
        </w:rPr>
      </w:pPr>
      <w:r w:rsidRPr="00507679">
        <w:rPr>
          <w:rFonts w:ascii="Times New Roman" w:hAnsi="Times New Roman"/>
          <w:bCs/>
          <w:i/>
          <w:lang w:eastAsia="ru-RU"/>
        </w:rPr>
        <w:t xml:space="preserve"> (наименование, телефон, адрес, адрес электронной почты, контактное лицо организатора конкурса)</w:t>
      </w:r>
    </w:p>
    <w:p w:rsidR="004C5458" w:rsidRPr="004C5458" w:rsidRDefault="001C2DD5" w:rsidP="004C5458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507679">
        <w:rPr>
          <w:rFonts w:ascii="Times New Roman" w:hAnsi="Times New Roman"/>
          <w:b/>
          <w:color w:val="000000"/>
          <w:sz w:val="24"/>
          <w:szCs w:val="24"/>
          <w:lang w:eastAsia="ru-RU"/>
        </w:rPr>
        <w:t>Начальная (максимальная) цена договора подряда</w:t>
      </w: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="004C5458" w:rsidRPr="004C545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800 000,0 (восемьсот тысяч) рублей, в том числе НДС 122 034,0 (сто двадцать две тысячи тридцать четыре) рубля, </w:t>
      </w:r>
    </w:p>
    <w:p w:rsidR="001C2DD5" w:rsidRPr="00507679" w:rsidRDefault="001C2DD5" w:rsidP="004C5458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C2DD5" w:rsidRPr="00507679" w:rsidRDefault="001C2DD5" w:rsidP="001C2DD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color w:val="000000"/>
          <w:sz w:val="24"/>
          <w:szCs w:val="24"/>
          <w:lang w:eastAsia="ru-RU"/>
        </w:rPr>
        <w:t>Дата начала работ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Pr="003162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пятидневный срок </w:t>
      </w:r>
      <w:proofErr w:type="gramStart"/>
      <w:r w:rsidRPr="003162C6">
        <w:rPr>
          <w:rFonts w:ascii="Times New Roman" w:hAnsi="Times New Roman"/>
          <w:color w:val="000000"/>
          <w:sz w:val="24"/>
          <w:szCs w:val="24"/>
          <w:lang w:eastAsia="ru-RU"/>
        </w:rPr>
        <w:t>с даты заключения</w:t>
      </w:r>
      <w:proofErr w:type="gramEnd"/>
      <w:r w:rsidRPr="003162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договора подряда</w:t>
      </w:r>
    </w:p>
    <w:p w:rsidR="001C2DD5" w:rsidRPr="00507679" w:rsidRDefault="001C2DD5" w:rsidP="001C2DD5">
      <w:pPr>
        <w:spacing w:after="0" w:line="360" w:lineRule="auto"/>
        <w:ind w:left="360" w:firstLine="17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sz w:val="24"/>
          <w:szCs w:val="24"/>
          <w:lang w:eastAsia="ru-RU"/>
        </w:rPr>
        <w:t>Дата вскрытия конвертов</w:t>
      </w:r>
      <w:r w:rsidRPr="0050767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980067">
        <w:rPr>
          <w:rFonts w:ascii="Times New Roman" w:hAnsi="Times New Roman"/>
          <w:sz w:val="24"/>
          <w:szCs w:val="24"/>
          <w:u w:val="single"/>
          <w:lang w:eastAsia="ru-RU"/>
        </w:rPr>
        <w:t>25 января 2013года</w:t>
      </w:r>
      <w:r w:rsidRPr="00507679">
        <w:rPr>
          <w:rFonts w:ascii="Times New Roman" w:hAnsi="Times New Roman"/>
          <w:sz w:val="24"/>
          <w:szCs w:val="24"/>
          <w:lang w:eastAsia="ru-RU"/>
        </w:rPr>
        <w:t>________________________________</w:t>
      </w:r>
    </w:p>
    <w:p w:rsidR="001C2DD5" w:rsidRPr="0097496E" w:rsidRDefault="001C2DD5" w:rsidP="001C2DD5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07679">
        <w:rPr>
          <w:rFonts w:ascii="Times New Roman" w:hAnsi="Times New Roman"/>
          <w:b/>
          <w:sz w:val="24"/>
          <w:szCs w:val="24"/>
          <w:lang w:eastAsia="ru-RU"/>
        </w:rPr>
        <w:t xml:space="preserve">Место, дата и время вскрытия конвертов с заявками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proofErr w:type="spellStart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ул</w:t>
      </w:r>
      <w:proofErr w:type="gramStart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.Н</w:t>
      </w:r>
      <w:proofErr w:type="gramEnd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ейбута</w:t>
      </w:r>
      <w:proofErr w:type="spellEnd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 xml:space="preserve">, д.33а; 25января 2013г., в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9</w:t>
      </w:r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 xml:space="preserve">час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3</w:t>
      </w:r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0мин.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________________________</w:t>
      </w:r>
      <w:r w:rsidRPr="00507679">
        <w:rPr>
          <w:rFonts w:ascii="Times New Roman" w:hAnsi="Times New Roman"/>
          <w:sz w:val="24"/>
          <w:szCs w:val="24"/>
          <w:lang w:eastAsia="ru-RU"/>
        </w:rPr>
        <w:t>________________________</w:t>
      </w:r>
    </w:p>
    <w:p w:rsidR="001C2DD5" w:rsidRDefault="001C2DD5" w:rsidP="001C2DD5">
      <w:pPr>
        <w:spacing w:after="0" w:line="360" w:lineRule="auto"/>
        <w:ind w:left="360" w:firstLine="179"/>
        <w:contextualSpacing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sz w:val="24"/>
          <w:szCs w:val="24"/>
          <w:lang w:eastAsia="ru-RU"/>
        </w:rPr>
        <w:t xml:space="preserve">Официальное извещение и конкурсная документация </w:t>
      </w:r>
      <w:proofErr w:type="gramStart"/>
      <w:r w:rsidRPr="00507679">
        <w:rPr>
          <w:rFonts w:ascii="Times New Roman" w:hAnsi="Times New Roman"/>
          <w:b/>
          <w:sz w:val="24"/>
          <w:szCs w:val="24"/>
          <w:lang w:eastAsia="ru-RU"/>
        </w:rPr>
        <w:t>опубликованы</w:t>
      </w:r>
      <w:proofErr w:type="gramEnd"/>
      <w:r w:rsidRPr="00507679">
        <w:rPr>
          <w:rFonts w:ascii="Times New Roman" w:hAnsi="Times New Roman"/>
          <w:b/>
          <w:sz w:val="24"/>
          <w:szCs w:val="24"/>
          <w:lang w:eastAsia="ru-RU"/>
        </w:rPr>
        <w:t xml:space="preserve"> на интернет</w:t>
      </w:r>
      <w:r w:rsidRPr="00507679">
        <w:rPr>
          <w:rFonts w:ascii="Times New Roman" w:hAnsi="Times New Roman"/>
          <w:sz w:val="24"/>
          <w:szCs w:val="24"/>
          <w:lang w:eastAsia="ru-RU"/>
        </w:rPr>
        <w:t>-</w:t>
      </w:r>
      <w:r w:rsidRPr="00507679">
        <w:rPr>
          <w:rFonts w:ascii="Times New Roman" w:hAnsi="Times New Roman"/>
          <w:b/>
          <w:sz w:val="24"/>
          <w:szCs w:val="24"/>
          <w:lang w:eastAsia="ru-RU"/>
        </w:rPr>
        <w:t>сайте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Pr="00166537">
        <w:rPr>
          <w:rFonts w:ascii="Times New Roman" w:hAnsi="Times New Roman"/>
          <w:sz w:val="24"/>
          <w:szCs w:val="24"/>
          <w:u w:val="single"/>
          <w:lang w:val="en-US" w:eastAsia="ru-RU"/>
        </w:rPr>
        <w:t>http</w:t>
      </w:r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://</w:t>
      </w:r>
      <w:proofErr w:type="spellStart"/>
      <w:r w:rsidRPr="00166537">
        <w:rPr>
          <w:rFonts w:ascii="Times New Roman" w:hAnsi="Times New Roman"/>
          <w:sz w:val="24"/>
          <w:szCs w:val="24"/>
          <w:u w:val="single"/>
          <w:lang w:val="en-US" w:eastAsia="ru-RU"/>
        </w:rPr>
        <w:t>primamedia</w:t>
      </w:r>
      <w:proofErr w:type="spellEnd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proofErr w:type="spellStart"/>
      <w:r w:rsidRPr="00166537">
        <w:rPr>
          <w:rFonts w:ascii="Times New Roman" w:hAnsi="Times New Roman"/>
          <w:sz w:val="24"/>
          <w:szCs w:val="24"/>
          <w:u w:val="single"/>
          <w:lang w:val="en-US" w:eastAsia="ru-RU"/>
        </w:rPr>
        <w:t>ru</w:t>
      </w:r>
      <w:proofErr w:type="spellEnd"/>
      <w:r w:rsidRPr="00166537">
        <w:rPr>
          <w:rFonts w:ascii="Times New Roman" w:hAnsi="Times New Roman"/>
          <w:sz w:val="24"/>
          <w:szCs w:val="24"/>
          <w:u w:val="single"/>
          <w:lang w:eastAsia="ru-RU"/>
        </w:rPr>
        <w:t>/____</w:t>
      </w:r>
      <w:r w:rsidRPr="00507679">
        <w:rPr>
          <w:rFonts w:ascii="Times New Roman" w:hAnsi="Times New Roman"/>
          <w:b/>
          <w:sz w:val="24"/>
          <w:szCs w:val="24"/>
          <w:lang w:eastAsia="ru-RU"/>
        </w:rPr>
        <w:t>_____________________</w:t>
      </w:r>
      <w:r>
        <w:rPr>
          <w:rFonts w:ascii="Times New Roman" w:hAnsi="Times New Roman"/>
          <w:b/>
          <w:sz w:val="24"/>
          <w:szCs w:val="24"/>
          <w:lang w:eastAsia="ru-RU"/>
        </w:rPr>
        <w:t>___</w:t>
      </w:r>
      <w:r w:rsidRPr="00507679">
        <w:rPr>
          <w:rFonts w:ascii="Times New Roman" w:hAnsi="Times New Roman"/>
          <w:b/>
          <w:sz w:val="24"/>
          <w:szCs w:val="24"/>
          <w:lang w:eastAsia="ru-RU"/>
        </w:rPr>
        <w:t>________</w:t>
      </w:r>
    </w:p>
    <w:p w:rsidR="001C2DD5" w:rsidRDefault="001C2DD5" w:rsidP="001C2DD5">
      <w:pPr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1C2DD5" w:rsidRDefault="001C2DD5" w:rsidP="001C2DD5">
      <w:pPr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E3310" w:rsidRDefault="005E3310" w:rsidP="00507679">
      <w:pPr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E3310" w:rsidRPr="00507679" w:rsidRDefault="005E3310" w:rsidP="00507679">
      <w:pPr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E3310" w:rsidRPr="00507679" w:rsidRDefault="005E3310" w:rsidP="00507679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</w:t>
      </w:r>
    </w:p>
    <w:p w:rsidR="008B0B3F" w:rsidRPr="00553154" w:rsidRDefault="008B0B3F" w:rsidP="008B0B3F">
      <w:pPr>
        <w:spacing w:after="0" w:line="240" w:lineRule="auto"/>
        <w:ind w:left="4201"/>
        <w:jc w:val="right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>к приказу №</w:t>
      </w:r>
      <w:r>
        <w:rPr>
          <w:rFonts w:ascii="Times New Roman" w:eastAsia="Batang" w:hAnsi="Times New Roman"/>
          <w:b/>
          <w:bCs/>
          <w:sz w:val="24"/>
          <w:szCs w:val="24"/>
          <w:lang w:eastAsia="ru-RU"/>
        </w:rPr>
        <w:t>153</w:t>
      </w: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от</w:t>
      </w:r>
      <w:r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28.12.2012г.</w:t>
      </w: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</w:t>
      </w:r>
    </w:p>
    <w:p w:rsidR="005E3310" w:rsidRPr="00507679" w:rsidRDefault="005E3310" w:rsidP="00507679">
      <w:pPr>
        <w:spacing w:after="0" w:line="36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E3310" w:rsidRPr="00507679" w:rsidRDefault="005E3310" w:rsidP="0050767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07679">
        <w:rPr>
          <w:rFonts w:ascii="Times New Roman" w:hAnsi="Times New Roman"/>
          <w:b/>
          <w:color w:val="000000"/>
          <w:sz w:val="28"/>
          <w:szCs w:val="28"/>
          <w:lang w:eastAsia="ru-RU"/>
        </w:rPr>
        <w:t>Заявка</w:t>
      </w:r>
    </w:p>
    <w:p w:rsidR="005E3310" w:rsidRPr="00507679" w:rsidRDefault="005E3310" w:rsidP="00507679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07679">
        <w:rPr>
          <w:rFonts w:ascii="Times New Roman" w:hAnsi="Times New Roman"/>
          <w:b/>
          <w:color w:val="000000"/>
          <w:sz w:val="28"/>
          <w:szCs w:val="28"/>
          <w:lang w:eastAsia="ru-RU"/>
        </w:rPr>
        <w:t>на участие в конкурсе на выполнение работ</w:t>
      </w:r>
      <w:r w:rsidRPr="00507679">
        <w:rPr>
          <w:rFonts w:ascii="Times New Roman" w:hAnsi="Times New Roman"/>
          <w:b/>
          <w:sz w:val="28"/>
          <w:szCs w:val="28"/>
          <w:lang w:eastAsia="ru-RU"/>
        </w:rPr>
        <w:t xml:space="preserve"> по </w:t>
      </w:r>
      <w:r w:rsidRPr="0050767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капитальному ремонту </w:t>
      </w:r>
    </w:p>
    <w:p w:rsidR="005E3310" w:rsidRPr="00507679" w:rsidRDefault="005E3310" w:rsidP="00507679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5E3310" w:rsidRPr="00507679" w:rsidRDefault="005E3310" w:rsidP="00507679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bCs/>
          <w:sz w:val="24"/>
          <w:szCs w:val="24"/>
          <w:lang w:eastAsia="ru-RU"/>
        </w:rPr>
        <w:t>(</w:t>
      </w:r>
      <w:r w:rsidRPr="00507679">
        <w:rPr>
          <w:rFonts w:ascii="Times New Roman" w:hAnsi="Times New Roman"/>
          <w:bCs/>
          <w:i/>
          <w:sz w:val="24"/>
          <w:szCs w:val="24"/>
          <w:lang w:eastAsia="ru-RU"/>
        </w:rPr>
        <w:t>указать наименование работ, объект и адрес</w:t>
      </w:r>
      <w:r w:rsidRPr="00507679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5E3310" w:rsidRPr="00507679" w:rsidRDefault="005E3310" w:rsidP="00507679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ab/>
        <w:t>Участник: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3544"/>
      </w:tblGrid>
      <w:tr w:rsidR="005E3310" w:rsidRPr="00891A7A" w:rsidTr="00F50FB0">
        <w:tc>
          <w:tcPr>
            <w:tcW w:w="5920" w:type="dxa"/>
          </w:tcPr>
          <w:p w:rsidR="005E3310" w:rsidRPr="00507679" w:rsidRDefault="005E3310" w:rsidP="0050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 Наименование юридического лица</w:t>
            </w:r>
          </w:p>
        </w:tc>
        <w:tc>
          <w:tcPr>
            <w:tcW w:w="3544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c>
          <w:tcPr>
            <w:tcW w:w="5920" w:type="dxa"/>
          </w:tcPr>
          <w:p w:rsidR="005E3310" w:rsidRPr="00507679" w:rsidRDefault="005E3310" w:rsidP="00507679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 ИНН</w:t>
            </w:r>
          </w:p>
        </w:tc>
        <w:tc>
          <w:tcPr>
            <w:tcW w:w="3544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c>
          <w:tcPr>
            <w:tcW w:w="5920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1.3. Юридический адрес </w:t>
            </w:r>
          </w:p>
        </w:tc>
        <w:tc>
          <w:tcPr>
            <w:tcW w:w="3544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c>
          <w:tcPr>
            <w:tcW w:w="5920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1.4. Фактический адрес</w:t>
            </w:r>
          </w:p>
        </w:tc>
        <w:tc>
          <w:tcPr>
            <w:tcW w:w="3544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c>
          <w:tcPr>
            <w:tcW w:w="5920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1.5. Контактный телефон (факс)</w:t>
            </w:r>
          </w:p>
        </w:tc>
        <w:tc>
          <w:tcPr>
            <w:tcW w:w="3544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c>
          <w:tcPr>
            <w:tcW w:w="5920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1.6. Контактное лицо</w:t>
            </w:r>
          </w:p>
        </w:tc>
        <w:tc>
          <w:tcPr>
            <w:tcW w:w="3544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E3310" w:rsidRPr="00507679" w:rsidRDefault="005E3310" w:rsidP="00507679">
      <w:pPr>
        <w:spacing w:after="0" w:line="360" w:lineRule="auto"/>
        <w:ind w:left="450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5E3310" w:rsidRPr="00507679" w:rsidRDefault="005E3310" w:rsidP="00507679">
      <w:pPr>
        <w:numPr>
          <w:ilvl w:val="0"/>
          <w:numId w:val="1"/>
        </w:numPr>
        <w:spacing w:after="0" w:line="360" w:lineRule="auto"/>
        <w:ind w:hanging="166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Электронный адрес участника ____________________________________________</w:t>
      </w:r>
    </w:p>
    <w:p w:rsidR="005E3310" w:rsidRPr="00507679" w:rsidRDefault="005E3310" w:rsidP="00507679">
      <w:pPr>
        <w:numPr>
          <w:ilvl w:val="0"/>
          <w:numId w:val="1"/>
        </w:numPr>
        <w:spacing w:after="0" w:line="360" w:lineRule="auto"/>
        <w:ind w:hanging="166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Участник ____________________ плательщиком налога на добавленную стоимость.</w:t>
      </w:r>
    </w:p>
    <w:p w:rsidR="005E3310" w:rsidRPr="00507679" w:rsidRDefault="005E3310" w:rsidP="00507679">
      <w:pPr>
        <w:spacing w:after="0" w:line="360" w:lineRule="auto"/>
        <w:ind w:left="1418" w:hanging="2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является (не является), основание освобождения от уплаты Н</w:t>
      </w:r>
      <w:proofErr w:type="gramStart"/>
      <w:r w:rsidRPr="0050767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ДС в сл</w:t>
      </w:r>
      <w:proofErr w:type="gramEnd"/>
      <w:r w:rsidRPr="0050767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учае наличия.</w:t>
      </w:r>
    </w:p>
    <w:p w:rsidR="005E3310" w:rsidRPr="00507679" w:rsidRDefault="005E3310" w:rsidP="00507679">
      <w:pPr>
        <w:numPr>
          <w:ilvl w:val="0"/>
          <w:numId w:val="1"/>
        </w:numPr>
        <w:spacing w:after="0" w:line="360" w:lineRule="auto"/>
        <w:ind w:hanging="166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Участник ______________________________________</w:t>
      </w:r>
      <w:proofErr w:type="gramStart"/>
      <w:r w:rsidRPr="00507679">
        <w:rPr>
          <w:rFonts w:ascii="Times New Roman" w:hAnsi="Times New Roman"/>
          <w:bCs/>
          <w:i/>
          <w:iCs/>
          <w:sz w:val="24"/>
          <w:szCs w:val="24"/>
          <w:lang w:eastAsia="ru-RU"/>
        </w:rPr>
        <w:t>выданное</w:t>
      </w:r>
      <w:proofErr w:type="gramEnd"/>
      <w:r w:rsidRPr="00507679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саморегулируемой</w:t>
      </w:r>
    </w:p>
    <w:p w:rsidR="005E3310" w:rsidRPr="00507679" w:rsidRDefault="005E3310" w:rsidP="00507679">
      <w:pPr>
        <w:spacing w:after="0" w:line="360" w:lineRule="auto"/>
        <w:ind w:left="1416" w:firstLine="708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 w:rsidRPr="00507679">
        <w:rPr>
          <w:rFonts w:ascii="Times New Roman" w:hAnsi="Times New Roman"/>
          <w:bCs/>
          <w:i/>
          <w:iCs/>
          <w:sz w:val="24"/>
          <w:szCs w:val="24"/>
          <w:lang w:eastAsia="ru-RU"/>
        </w:rPr>
        <w:t>имеет (не имеет)</w:t>
      </w:r>
    </w:p>
    <w:p w:rsidR="005E3310" w:rsidRPr="00507679" w:rsidRDefault="005E3310" w:rsidP="00507679">
      <w:pPr>
        <w:spacing w:after="0" w:line="360" w:lineRule="auto"/>
        <w:ind w:left="450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организацией свидетельство о допуске</w:t>
      </w:r>
      <w:r w:rsidRPr="0050767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к работам, </w:t>
      </w:r>
      <w:r w:rsidRPr="00507679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которые оказывают влияние на безопасность объектов капитального строительства согласно перечню, утвержденному приказом </w:t>
      </w:r>
      <w:proofErr w:type="spellStart"/>
      <w:r w:rsidRPr="00507679">
        <w:rPr>
          <w:rFonts w:ascii="Times New Roman" w:hAnsi="Times New Roman"/>
          <w:bCs/>
          <w:i/>
          <w:iCs/>
          <w:sz w:val="24"/>
          <w:szCs w:val="24"/>
          <w:lang w:eastAsia="ru-RU"/>
        </w:rPr>
        <w:t>Минрегиона</w:t>
      </w:r>
      <w:proofErr w:type="spellEnd"/>
      <w:r w:rsidRPr="00507679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России от 30 декабря 2009 года № 624</w:t>
      </w:r>
    </w:p>
    <w:p w:rsidR="005E3310" w:rsidRPr="00507679" w:rsidRDefault="005E3310" w:rsidP="00507679">
      <w:pPr>
        <w:numPr>
          <w:ilvl w:val="0"/>
          <w:numId w:val="1"/>
        </w:numPr>
        <w:spacing w:after="0" w:line="360" w:lineRule="auto"/>
        <w:ind w:hanging="166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Право на льготы</w:t>
      </w:r>
    </w:p>
    <w:p w:rsidR="005E3310" w:rsidRPr="00507679" w:rsidRDefault="005E3310" w:rsidP="00507679">
      <w:pPr>
        <w:numPr>
          <w:ilvl w:val="1"/>
          <w:numId w:val="1"/>
        </w:numPr>
        <w:spacing w:after="0" w:line="360" w:lineRule="auto"/>
        <w:ind w:hanging="436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Участник является _______________________________________________</w:t>
      </w:r>
    </w:p>
    <w:p w:rsidR="005E3310" w:rsidRPr="00507679" w:rsidRDefault="005E3310" w:rsidP="00507679">
      <w:pPr>
        <w:spacing w:after="0" w:line="360" w:lineRule="auto"/>
        <w:ind w:left="1428" w:firstLine="696"/>
        <w:jc w:val="center"/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50767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микропредприятием</w:t>
      </w:r>
      <w:proofErr w:type="spellEnd"/>
      <w:r w:rsidRPr="0050767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, малым предприятием, средним предприятием)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3210"/>
        <w:gridCol w:w="3027"/>
      </w:tblGrid>
      <w:tr w:rsidR="005E3310" w:rsidRPr="00891A7A" w:rsidTr="00F50FB0">
        <w:tc>
          <w:tcPr>
            <w:tcW w:w="3261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before="240" w:after="6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210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before="240" w:after="6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027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before="240" w:after="6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</w:tr>
      <w:tr w:rsidR="005E3310" w:rsidRPr="00891A7A" w:rsidTr="00F50FB0">
        <w:trPr>
          <w:trHeight w:val="1206"/>
        </w:trPr>
        <w:tc>
          <w:tcPr>
            <w:tcW w:w="3261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before="240" w:after="60"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Средняя численность работников за предшествующий </w:t>
            </w:r>
            <w:r w:rsidRPr="0050767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календарный год</w:t>
            </w:r>
          </w:p>
        </w:tc>
        <w:tc>
          <w:tcPr>
            <w:tcW w:w="3210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before="240" w:after="60"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3027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before="240" w:after="6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c>
          <w:tcPr>
            <w:tcW w:w="3261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before="240" w:after="6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Размер выручки без учета налога на добавленную стоимость</w:t>
            </w:r>
          </w:p>
        </w:tc>
        <w:tc>
          <w:tcPr>
            <w:tcW w:w="3210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before="240" w:after="60"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3027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before="240" w:after="6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c>
          <w:tcPr>
            <w:tcW w:w="3261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before="240" w:after="60" w:line="36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Балансовая стоимость активов за предшествующий календарный год</w:t>
            </w:r>
          </w:p>
        </w:tc>
        <w:tc>
          <w:tcPr>
            <w:tcW w:w="3210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before="240" w:after="60"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рублей</w:t>
            </w:r>
          </w:p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before="240" w:after="60" w:line="36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before="240" w:after="6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E3310" w:rsidRPr="00507679" w:rsidRDefault="005E3310" w:rsidP="00507679">
      <w:pPr>
        <w:spacing w:after="0" w:line="360" w:lineRule="auto"/>
        <w:ind w:left="720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5E3310" w:rsidRPr="00507679" w:rsidRDefault="005E3310" w:rsidP="00507679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Участник является местным предприятием и имеет право на льготу _____________________________________________________________________</w:t>
      </w:r>
    </w:p>
    <w:p w:rsidR="005E3310" w:rsidRPr="00507679" w:rsidRDefault="005E3310" w:rsidP="00507679">
      <w:pPr>
        <w:spacing w:after="0" w:line="360" w:lineRule="auto"/>
        <w:ind w:left="644"/>
        <w:jc w:val="center"/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(да/нет)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6.</w:t>
      </w:r>
      <w:r w:rsidRPr="0050767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ab/>
        <w:t>Конкурсная документация изучена нами в полном объеме и признана полной и достаточной для подготовки настоящей конкурсной заявки.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7.</w:t>
      </w: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ab/>
        <w:t>Подтверждаем соответствие требованиям: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- деятельность не приостановлена в порядке, предусмотренном Кодексом Российской Федерации об административных правонарушениях;</w:t>
      </w:r>
    </w:p>
    <w:p w:rsidR="005E3310" w:rsidRPr="00507679" w:rsidRDefault="005E3310" w:rsidP="00507679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- отсутствие просроченной задолженности перед бюджетами всех уровней или государственными внебюджетными фондами;</w:t>
      </w:r>
    </w:p>
    <w:p w:rsidR="005E3310" w:rsidRPr="00507679" w:rsidRDefault="005E3310" w:rsidP="00507679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- участник не находится в процессе ликвидации или в процедуре банкротства</w:t>
      </w:r>
      <w:proofErr w:type="gramStart"/>
      <w:r w:rsidRPr="00507679">
        <w:rPr>
          <w:rFonts w:ascii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5E3310" w:rsidRPr="00507679" w:rsidRDefault="005E3310" w:rsidP="00507679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- отсутствие в реестре недобросовестных поставщиков.</w:t>
      </w:r>
    </w:p>
    <w:p w:rsidR="005E3310" w:rsidRPr="00507679" w:rsidRDefault="005E3310" w:rsidP="0050767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8.</w:t>
      </w:r>
      <w:r w:rsidRPr="00507679">
        <w:rPr>
          <w:rFonts w:ascii="Times New Roman" w:hAnsi="Times New Roman"/>
          <w:sz w:val="24"/>
          <w:szCs w:val="24"/>
          <w:lang w:eastAsia="ru-RU"/>
        </w:rPr>
        <w:tab/>
        <w:t xml:space="preserve">Предлагаем следующие условия выполнения договора подряда: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2"/>
        <w:gridCol w:w="1701"/>
        <w:gridCol w:w="1984"/>
      </w:tblGrid>
      <w:tr w:rsidR="005E3310" w:rsidRPr="00891A7A" w:rsidTr="00F50FB0">
        <w:trPr>
          <w:cantSplit/>
          <w:trHeight w:val="866"/>
        </w:trPr>
        <w:tc>
          <w:tcPr>
            <w:tcW w:w="709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2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Значение (все значения указываются цифрами) </w:t>
            </w:r>
          </w:p>
        </w:tc>
      </w:tr>
      <w:tr w:rsidR="005E3310" w:rsidRPr="00891A7A" w:rsidTr="00F50FB0">
        <w:trPr>
          <w:tblHeader/>
        </w:trPr>
        <w:tc>
          <w:tcPr>
            <w:tcW w:w="709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E3310" w:rsidRPr="00891A7A" w:rsidTr="00F50FB0">
        <w:trPr>
          <w:cantSplit/>
          <w:trHeight w:val="873"/>
        </w:trPr>
        <w:tc>
          <w:tcPr>
            <w:tcW w:w="709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2" w:type="dxa"/>
          </w:tcPr>
          <w:p w:rsidR="005E3310" w:rsidRPr="00507679" w:rsidRDefault="005E3310" w:rsidP="0050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Цена договора, в том числе налог на добавленную стоимость (при наличии)</w:t>
            </w:r>
          </w:p>
        </w:tc>
        <w:tc>
          <w:tcPr>
            <w:tcW w:w="1701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1984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rPr>
          <w:cantSplit/>
        </w:trPr>
        <w:tc>
          <w:tcPr>
            <w:tcW w:w="709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2" w:type="dxa"/>
          </w:tcPr>
          <w:p w:rsidR="005E3310" w:rsidRPr="00507679" w:rsidRDefault="005E3310" w:rsidP="00507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выполнения работ </w:t>
            </w:r>
          </w:p>
        </w:tc>
        <w:tc>
          <w:tcPr>
            <w:tcW w:w="1701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Календарные дни</w:t>
            </w:r>
          </w:p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с даты начала</w:t>
            </w:r>
            <w:proofErr w:type="gramEnd"/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1984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E3310" w:rsidRPr="00507679" w:rsidRDefault="005E3310" w:rsidP="00507679">
      <w:pPr>
        <w:autoSpaceDE w:val="0"/>
        <w:autoSpaceDN w:val="0"/>
        <w:adjustRightInd w:val="0"/>
        <w:spacing w:after="0" w:line="360" w:lineRule="auto"/>
        <w:ind w:left="810"/>
        <w:contextualSpacing/>
        <w:jc w:val="both"/>
        <w:rPr>
          <w:rFonts w:ascii="Times New Roman" w:hAnsi="Times New Roman"/>
          <w:sz w:val="24"/>
          <w:szCs w:val="24"/>
        </w:rPr>
      </w:pPr>
    </w:p>
    <w:p w:rsidR="005E3310" w:rsidRPr="00507679" w:rsidRDefault="005E3310" w:rsidP="00507679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hanging="900"/>
        <w:contextualSpacing/>
        <w:jc w:val="both"/>
        <w:rPr>
          <w:rFonts w:ascii="Times New Roman" w:hAnsi="Times New Roman"/>
          <w:sz w:val="24"/>
          <w:szCs w:val="24"/>
        </w:rPr>
      </w:pPr>
      <w:r w:rsidRPr="00507679">
        <w:rPr>
          <w:rFonts w:ascii="Times New Roman" w:hAnsi="Times New Roman"/>
          <w:sz w:val="24"/>
          <w:szCs w:val="24"/>
        </w:rPr>
        <w:t>Информация для оценки подкритериев критерия «Квалификация»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2"/>
        <w:gridCol w:w="1701"/>
        <w:gridCol w:w="1984"/>
      </w:tblGrid>
      <w:tr w:rsidR="005E3310" w:rsidRPr="00891A7A" w:rsidTr="00F50FB0">
        <w:trPr>
          <w:cantSplit/>
          <w:trHeight w:val="866"/>
        </w:trPr>
        <w:tc>
          <w:tcPr>
            <w:tcW w:w="709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2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Значение (все значения указываются цифрами) </w:t>
            </w:r>
          </w:p>
        </w:tc>
      </w:tr>
      <w:tr w:rsidR="005E3310" w:rsidRPr="00891A7A" w:rsidTr="00F50FB0">
        <w:trPr>
          <w:trHeight w:val="413"/>
          <w:tblHeader/>
        </w:trPr>
        <w:tc>
          <w:tcPr>
            <w:tcW w:w="709" w:type="dxa"/>
            <w:vMerge w:val="restart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Опыт работы, в том числе:</w:t>
            </w:r>
          </w:p>
        </w:tc>
        <w:tc>
          <w:tcPr>
            <w:tcW w:w="1701" w:type="dxa"/>
            <w:vMerge w:val="restart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rPr>
          <w:trHeight w:val="412"/>
          <w:tblHeader/>
        </w:trPr>
        <w:tc>
          <w:tcPr>
            <w:tcW w:w="709" w:type="dxa"/>
            <w:vMerge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успешно завершенных объектов-аналогов за последний год по видам работ (не подтвержденных документально)</w:t>
            </w:r>
          </w:p>
        </w:tc>
        <w:tc>
          <w:tcPr>
            <w:tcW w:w="1701" w:type="dxa"/>
            <w:vMerge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rPr>
          <w:trHeight w:val="420"/>
          <w:tblHeader/>
        </w:trPr>
        <w:tc>
          <w:tcPr>
            <w:tcW w:w="709" w:type="dxa"/>
            <w:vMerge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успешно завершенных объектов-аналогов за последний год по видам работ, подтвержденных представленными договорами подряда и другими документами</w:t>
            </w:r>
          </w:p>
        </w:tc>
        <w:tc>
          <w:tcPr>
            <w:tcW w:w="1701" w:type="dxa"/>
            <w:vMerge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rPr>
          <w:cantSplit/>
          <w:trHeight w:val="409"/>
        </w:trPr>
        <w:tc>
          <w:tcPr>
            <w:tcW w:w="709" w:type="dxa"/>
            <w:vMerge w:val="restart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</w:tcPr>
          <w:p w:rsidR="005E3310" w:rsidRPr="00507679" w:rsidRDefault="005E3310" w:rsidP="0050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Квалификация персонала (наличие квалифицированного инженерного персонала), в том числе:</w:t>
            </w:r>
          </w:p>
        </w:tc>
        <w:tc>
          <w:tcPr>
            <w:tcW w:w="1701" w:type="dxa"/>
            <w:vMerge w:val="restart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84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rPr>
          <w:cantSplit/>
          <w:trHeight w:val="256"/>
        </w:trPr>
        <w:tc>
          <w:tcPr>
            <w:tcW w:w="709" w:type="dxa"/>
            <w:vMerge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5E3310" w:rsidRPr="00507679" w:rsidRDefault="005E3310" w:rsidP="0050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 опытом работы более 10 лет и стажем работы в компании более 2-х лет</w:t>
            </w:r>
          </w:p>
        </w:tc>
        <w:tc>
          <w:tcPr>
            <w:tcW w:w="1701" w:type="dxa"/>
            <w:vMerge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rPr>
          <w:cantSplit/>
          <w:trHeight w:val="256"/>
        </w:trPr>
        <w:tc>
          <w:tcPr>
            <w:tcW w:w="709" w:type="dxa"/>
            <w:vMerge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5E3310" w:rsidRPr="00507679" w:rsidDel="007018CA" w:rsidRDefault="005E3310" w:rsidP="0050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с опытом работы более 5 лет </w:t>
            </w:r>
          </w:p>
        </w:tc>
        <w:tc>
          <w:tcPr>
            <w:tcW w:w="1701" w:type="dxa"/>
            <w:vMerge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rPr>
          <w:cantSplit/>
        </w:trPr>
        <w:tc>
          <w:tcPr>
            <w:tcW w:w="709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</w:tcPr>
          <w:p w:rsidR="005E3310" w:rsidRPr="00507679" w:rsidRDefault="005E3310" w:rsidP="00507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Соблюдение техники безопасности (кол-во несчастных случаев при производстве работ </w:t>
            </w:r>
            <w:proofErr w:type="gramStart"/>
            <w:r w:rsidRPr="005076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</w:t>
            </w:r>
            <w:proofErr w:type="gramEnd"/>
            <w:r w:rsidRPr="005076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последние 2 года)</w:t>
            </w:r>
          </w:p>
        </w:tc>
        <w:tc>
          <w:tcPr>
            <w:tcW w:w="1701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rPr>
          <w:cantSplit/>
        </w:trPr>
        <w:tc>
          <w:tcPr>
            <w:tcW w:w="709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</w:tcPr>
          <w:p w:rsidR="005E3310" w:rsidRPr="00507679" w:rsidRDefault="005E3310" w:rsidP="0050767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в судебных заседаниях в качестве ответчика по делам об исполнении договорных обязательств по договорам</w:t>
            </w:r>
            <w:proofErr w:type="gramEnd"/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подряда за последние 2 года (проигранные арбитражные дела)</w:t>
            </w:r>
          </w:p>
        </w:tc>
        <w:tc>
          <w:tcPr>
            <w:tcW w:w="1701" w:type="dxa"/>
          </w:tcPr>
          <w:p w:rsidR="005E3310" w:rsidRPr="00507679" w:rsidRDefault="005E3310" w:rsidP="0050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</w:tcPr>
          <w:p w:rsidR="005E3310" w:rsidRPr="00507679" w:rsidRDefault="005E3310" w:rsidP="00507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E3310" w:rsidRPr="00507679" w:rsidRDefault="005E3310" w:rsidP="0050767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hanging="900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Нами внесено денежное обеспечение заявки в размере _______________________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left="644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 рублей,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left="644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 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left="644"/>
        <w:jc w:val="center"/>
        <w:outlineLvl w:val="3"/>
        <w:rPr>
          <w:rFonts w:ascii="Times New Roman" w:hAnsi="Times New Roman"/>
          <w:i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(</w:t>
      </w:r>
      <w:r w:rsidRPr="00507679">
        <w:rPr>
          <w:rFonts w:ascii="Times New Roman" w:hAnsi="Times New Roman"/>
          <w:i/>
          <w:sz w:val="24"/>
          <w:szCs w:val="24"/>
          <w:lang w:eastAsia="ru-RU"/>
        </w:rPr>
        <w:t>дата, номер платежного поручения)</w:t>
      </w:r>
    </w:p>
    <w:p w:rsidR="005E3310" w:rsidRPr="00507679" w:rsidRDefault="005E3310" w:rsidP="0050767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hanging="900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Обеспечение заявки просим возвратить на счет ______________________________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left="644"/>
        <w:jc w:val="center"/>
        <w:outlineLvl w:val="3"/>
        <w:rPr>
          <w:rFonts w:ascii="Times New Roman" w:hAnsi="Times New Roman"/>
          <w:i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________________________________________________________________________(</w:t>
      </w:r>
      <w:r w:rsidRPr="00507679">
        <w:rPr>
          <w:rFonts w:ascii="Times New Roman" w:hAnsi="Times New Roman"/>
          <w:i/>
          <w:sz w:val="24"/>
          <w:szCs w:val="24"/>
          <w:lang w:eastAsia="ru-RU"/>
        </w:rPr>
        <w:t>указываются реквизиты банковского счета участника для возврата обеспечения)</w:t>
      </w:r>
    </w:p>
    <w:p w:rsidR="005E3310" w:rsidRPr="00507679" w:rsidRDefault="005E3310" w:rsidP="00507679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hanging="900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507679">
        <w:rPr>
          <w:rFonts w:ascii="Times New Roman" w:hAnsi="Times New Roman"/>
          <w:sz w:val="24"/>
          <w:szCs w:val="24"/>
        </w:rPr>
        <w:t xml:space="preserve">Нами были представлены ранее в составе заявки на участие в конкурсе </w:t>
      </w:r>
    </w:p>
    <w:p w:rsidR="005E3310" w:rsidRPr="00507679" w:rsidRDefault="005E3310" w:rsidP="00507679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5E3310" w:rsidRPr="00507679" w:rsidRDefault="005E3310" w:rsidP="00507679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bCs/>
          <w:sz w:val="24"/>
          <w:szCs w:val="24"/>
          <w:lang w:eastAsia="ru-RU"/>
        </w:rPr>
        <w:t>(</w:t>
      </w:r>
      <w:r w:rsidRPr="00507679">
        <w:rPr>
          <w:rFonts w:ascii="Times New Roman" w:hAnsi="Times New Roman"/>
          <w:bCs/>
          <w:i/>
          <w:sz w:val="24"/>
          <w:szCs w:val="24"/>
          <w:lang w:eastAsia="ru-RU"/>
        </w:rPr>
        <w:t>указать наименование работ, объект и адрес</w:t>
      </w:r>
      <w:r w:rsidRPr="00507679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5E3310" w:rsidRPr="00507679" w:rsidRDefault="005E3310" w:rsidP="00507679">
      <w:pPr>
        <w:autoSpaceDE w:val="0"/>
        <w:autoSpaceDN w:val="0"/>
        <w:adjustRightInd w:val="0"/>
        <w:spacing w:after="0" w:line="360" w:lineRule="auto"/>
        <w:ind w:left="644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507679">
        <w:rPr>
          <w:rFonts w:ascii="Times New Roman" w:hAnsi="Times New Roman"/>
          <w:sz w:val="24"/>
          <w:szCs w:val="24"/>
        </w:rPr>
        <w:t xml:space="preserve">документы, предусмотренные пунктами 3.1.4 – 3.1.12 конкурсной документации </w:t>
      </w:r>
    </w:p>
    <w:p w:rsidR="005E3310" w:rsidRPr="00507679" w:rsidRDefault="005E3310" w:rsidP="0050767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E3310" w:rsidRPr="00507679" w:rsidRDefault="005E3310" w:rsidP="0050767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Должность, подпись уполномоченного лица, ссылка на доверенность, печать</w:t>
      </w:r>
    </w:p>
    <w:p w:rsidR="005E3310" w:rsidRPr="00507679" w:rsidRDefault="005E3310" w:rsidP="00507679">
      <w:pPr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color w:val="000000"/>
          <w:sz w:val="24"/>
          <w:szCs w:val="24"/>
          <w:lang w:eastAsia="ru-RU"/>
        </w:rPr>
        <w:br w:type="page"/>
      </w:r>
    </w:p>
    <w:p w:rsidR="005E3310" w:rsidRPr="00507679" w:rsidRDefault="005E3310" w:rsidP="00507679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8</w:t>
      </w:r>
    </w:p>
    <w:p w:rsidR="008B0B3F" w:rsidRPr="00553154" w:rsidRDefault="008B0B3F" w:rsidP="008B0B3F">
      <w:pPr>
        <w:spacing w:after="0" w:line="240" w:lineRule="auto"/>
        <w:ind w:left="4201"/>
        <w:jc w:val="right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>к приказу №</w:t>
      </w:r>
      <w:r>
        <w:rPr>
          <w:rFonts w:ascii="Times New Roman" w:eastAsia="Batang" w:hAnsi="Times New Roman"/>
          <w:b/>
          <w:bCs/>
          <w:sz w:val="24"/>
          <w:szCs w:val="24"/>
          <w:lang w:eastAsia="ru-RU"/>
        </w:rPr>
        <w:t>153</w:t>
      </w: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от</w:t>
      </w:r>
      <w:r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28.12.2012г.</w:t>
      </w: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</w:t>
      </w:r>
    </w:p>
    <w:p w:rsidR="005E3310" w:rsidRPr="00507679" w:rsidRDefault="005E3310" w:rsidP="00507679">
      <w:pPr>
        <w:spacing w:after="0" w:line="360" w:lineRule="auto"/>
        <w:ind w:firstLine="540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E3310" w:rsidRPr="00507679" w:rsidRDefault="005E3310" w:rsidP="00507679">
      <w:pPr>
        <w:spacing w:after="0" w:line="360" w:lineRule="auto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07679">
        <w:rPr>
          <w:rFonts w:ascii="Times New Roman" w:hAnsi="Times New Roman"/>
          <w:b/>
          <w:color w:val="000000"/>
          <w:sz w:val="28"/>
          <w:szCs w:val="28"/>
          <w:lang w:eastAsia="ru-RU"/>
        </w:rPr>
        <w:t>Опись</w:t>
      </w:r>
    </w:p>
    <w:p w:rsidR="005E3310" w:rsidRPr="00507679" w:rsidRDefault="005E3310" w:rsidP="00507679">
      <w:pPr>
        <w:spacing w:after="0" w:line="360" w:lineRule="auto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07679">
        <w:rPr>
          <w:rFonts w:ascii="Times New Roman" w:hAnsi="Times New Roman"/>
          <w:b/>
          <w:color w:val="000000"/>
          <w:sz w:val="28"/>
          <w:szCs w:val="28"/>
          <w:lang w:eastAsia="ru-RU"/>
        </w:rPr>
        <w:t>входящих в состав заявки документов</w:t>
      </w:r>
    </w:p>
    <w:p w:rsidR="005E3310" w:rsidRPr="00507679" w:rsidRDefault="005E3310" w:rsidP="00507679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5E3310" w:rsidRPr="00507679" w:rsidRDefault="005E3310" w:rsidP="00507679">
      <w:pPr>
        <w:spacing w:after="0" w:line="360" w:lineRule="auto"/>
        <w:ind w:firstLine="540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i/>
          <w:color w:val="000000"/>
          <w:sz w:val="24"/>
          <w:szCs w:val="24"/>
          <w:lang w:eastAsia="ru-RU"/>
        </w:rPr>
        <w:t>(наименование участника)</w:t>
      </w:r>
    </w:p>
    <w:p w:rsidR="005E3310" w:rsidRPr="00507679" w:rsidRDefault="005E3310" w:rsidP="0050767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подтверждает, что для участия в конкурсе </w:t>
      </w:r>
      <w:r w:rsidRPr="00507679">
        <w:rPr>
          <w:rFonts w:ascii="Times New Roman" w:hAnsi="Times New Roman"/>
          <w:bCs/>
          <w:sz w:val="24"/>
          <w:szCs w:val="24"/>
          <w:lang w:eastAsia="ru-RU"/>
        </w:rPr>
        <w:t xml:space="preserve">на выполнение работ по капитальному ремонту </w:t>
      </w:r>
    </w:p>
    <w:p w:rsidR="005E3310" w:rsidRPr="00507679" w:rsidRDefault="005E3310" w:rsidP="00507679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5E3310" w:rsidRPr="00507679" w:rsidRDefault="005E3310" w:rsidP="00507679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5E3310" w:rsidRPr="00507679" w:rsidRDefault="005E3310" w:rsidP="00507679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bCs/>
          <w:sz w:val="24"/>
          <w:szCs w:val="24"/>
          <w:lang w:eastAsia="ru-RU"/>
        </w:rPr>
        <w:t>(</w:t>
      </w:r>
      <w:r w:rsidRPr="00507679">
        <w:rPr>
          <w:rFonts w:ascii="Times New Roman" w:hAnsi="Times New Roman"/>
          <w:bCs/>
          <w:i/>
          <w:sz w:val="24"/>
          <w:szCs w:val="24"/>
          <w:lang w:eastAsia="ru-RU"/>
        </w:rPr>
        <w:t>указать наименование работ, объект и адрес</w:t>
      </w:r>
      <w:r w:rsidRPr="00507679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5E3310" w:rsidRPr="00507679" w:rsidRDefault="005E3310" w:rsidP="00507679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в составе конкурсной заявки представлены нижеперечисленные документы и что содержание описи и состав заявки совпадают.</w:t>
      </w:r>
    </w:p>
    <w:p w:rsidR="005E3310" w:rsidRPr="00507679" w:rsidRDefault="005E3310" w:rsidP="00507679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3"/>
        <w:gridCol w:w="2924"/>
      </w:tblGrid>
      <w:tr w:rsidR="005E3310" w:rsidRPr="00891A7A" w:rsidTr="00F50FB0">
        <w:trPr>
          <w:jc w:val="center"/>
        </w:trPr>
        <w:tc>
          <w:tcPr>
            <w:tcW w:w="5193" w:type="dxa"/>
          </w:tcPr>
          <w:p w:rsidR="005E3310" w:rsidRPr="00507679" w:rsidRDefault="005E3310" w:rsidP="0050767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924" w:type="dxa"/>
          </w:tcPr>
          <w:p w:rsidR="005E3310" w:rsidRPr="00507679" w:rsidRDefault="005E3310" w:rsidP="0050767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5E3310" w:rsidRPr="00891A7A" w:rsidTr="00F50FB0">
        <w:trPr>
          <w:jc w:val="center"/>
        </w:trPr>
        <w:tc>
          <w:tcPr>
            <w:tcW w:w="5193" w:type="dxa"/>
          </w:tcPr>
          <w:p w:rsidR="005E3310" w:rsidRPr="00507679" w:rsidRDefault="005E3310" w:rsidP="00507679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</w:tcPr>
          <w:p w:rsidR="005E3310" w:rsidRPr="00507679" w:rsidRDefault="005E3310" w:rsidP="00507679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rPr>
          <w:jc w:val="center"/>
        </w:trPr>
        <w:tc>
          <w:tcPr>
            <w:tcW w:w="5193" w:type="dxa"/>
          </w:tcPr>
          <w:p w:rsidR="005E3310" w:rsidRPr="00507679" w:rsidRDefault="005E3310" w:rsidP="00507679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</w:tcPr>
          <w:p w:rsidR="005E3310" w:rsidRPr="00507679" w:rsidRDefault="005E3310" w:rsidP="00507679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E3310" w:rsidRPr="00507679" w:rsidRDefault="005E3310" w:rsidP="00507679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E3310" w:rsidRPr="00507679" w:rsidRDefault="005E3310" w:rsidP="0050767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Должность, подпись уполномоченного лица, печать</w:t>
      </w:r>
    </w:p>
    <w:p w:rsidR="005E3310" w:rsidRPr="00507679" w:rsidRDefault="005E3310" w:rsidP="00507679">
      <w:pPr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color w:val="000000"/>
          <w:sz w:val="24"/>
          <w:szCs w:val="24"/>
          <w:lang w:eastAsia="ru-RU"/>
        </w:rPr>
        <w:br w:type="page"/>
      </w:r>
    </w:p>
    <w:p w:rsidR="005E3310" w:rsidRPr="00507679" w:rsidRDefault="005E3310" w:rsidP="00507679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9</w:t>
      </w:r>
    </w:p>
    <w:p w:rsidR="008B0B3F" w:rsidRPr="00553154" w:rsidRDefault="008B0B3F" w:rsidP="008B0B3F">
      <w:pPr>
        <w:spacing w:after="0" w:line="240" w:lineRule="auto"/>
        <w:ind w:left="4201"/>
        <w:jc w:val="right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>к приказу №</w:t>
      </w:r>
      <w:r>
        <w:rPr>
          <w:rFonts w:ascii="Times New Roman" w:eastAsia="Batang" w:hAnsi="Times New Roman"/>
          <w:b/>
          <w:bCs/>
          <w:sz w:val="24"/>
          <w:szCs w:val="24"/>
          <w:lang w:eastAsia="ru-RU"/>
        </w:rPr>
        <w:t>153</w:t>
      </w: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от</w:t>
      </w:r>
      <w:r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28.12.2012г.</w:t>
      </w: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</w:t>
      </w:r>
    </w:p>
    <w:p w:rsidR="005E3310" w:rsidRPr="009E121F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left="540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color w:val="000000"/>
          <w:sz w:val="24"/>
          <w:szCs w:val="24"/>
          <w:lang w:eastAsia="ru-RU"/>
        </w:rPr>
        <w:t>ДОВЕРЕННОСТЬ №______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Место составления ______________________</w:t>
      </w: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ab/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Дата выдачи________________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Настоящей доверенностью________________________________________________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i/>
          <w:color w:val="000000"/>
          <w:sz w:val="24"/>
          <w:szCs w:val="24"/>
          <w:lang w:eastAsia="ru-RU"/>
        </w:rPr>
        <w:t>(наименование участника)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лице _______________________________________________________________________ </w:t>
      </w:r>
      <w:r w:rsidRPr="00507679">
        <w:rPr>
          <w:rFonts w:ascii="Times New Roman" w:hAnsi="Times New Roman"/>
          <w:i/>
          <w:color w:val="000000"/>
          <w:sz w:val="24"/>
          <w:szCs w:val="24"/>
          <w:lang w:eastAsia="ru-RU"/>
        </w:rPr>
        <w:t>(должность руководителя участника, Ф.И.О),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действующего</w:t>
      </w:r>
      <w:proofErr w:type="gramEnd"/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основании ____________________________________________________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i/>
          <w:color w:val="000000"/>
          <w:sz w:val="24"/>
          <w:szCs w:val="24"/>
          <w:lang w:eastAsia="ru-RU"/>
        </w:rPr>
        <w:t>(устава, положения и т.п.),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уполномочивает ___________________________________________________________ </w:t>
      </w:r>
      <w:r w:rsidRPr="00507679">
        <w:rPr>
          <w:rFonts w:ascii="Times New Roman" w:hAnsi="Times New Roman"/>
          <w:i/>
          <w:color w:val="000000"/>
          <w:sz w:val="24"/>
          <w:szCs w:val="24"/>
          <w:lang w:eastAsia="ru-RU"/>
        </w:rPr>
        <w:t>(Ф.И.О. лица, которому выдается доверенность, и реквизиты документа, удостоверяющего его личность)</w:t>
      </w:r>
    </w:p>
    <w:p w:rsidR="005E3310" w:rsidRPr="00507679" w:rsidRDefault="005E3310" w:rsidP="0050767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осуществлять все необходимые действия, в том числе подписывать заявку на участие в конкурсе </w:t>
      </w:r>
      <w:r w:rsidRPr="00507679">
        <w:rPr>
          <w:rFonts w:ascii="Times New Roman" w:hAnsi="Times New Roman"/>
          <w:bCs/>
          <w:sz w:val="24"/>
          <w:szCs w:val="24"/>
          <w:lang w:eastAsia="ru-RU"/>
        </w:rPr>
        <w:t xml:space="preserve">на выполнение работ по капитальному ремонту </w:t>
      </w:r>
      <w:r w:rsidRPr="00507679">
        <w:rPr>
          <w:rFonts w:ascii="Times New Roman" w:hAnsi="Times New Roman"/>
          <w:sz w:val="24"/>
          <w:szCs w:val="24"/>
          <w:lang w:eastAsia="ru-RU"/>
        </w:rPr>
        <w:t>____</w:t>
      </w: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5E3310" w:rsidRPr="00507679" w:rsidRDefault="005E3310" w:rsidP="00507679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E3310" w:rsidRPr="00507679" w:rsidRDefault="005E3310" w:rsidP="00507679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bCs/>
          <w:sz w:val="24"/>
          <w:szCs w:val="24"/>
          <w:lang w:eastAsia="ru-RU"/>
        </w:rPr>
        <w:t>(</w:t>
      </w:r>
      <w:r w:rsidRPr="00507679">
        <w:rPr>
          <w:rFonts w:ascii="Times New Roman" w:hAnsi="Times New Roman"/>
          <w:bCs/>
          <w:i/>
          <w:sz w:val="24"/>
          <w:szCs w:val="24"/>
          <w:lang w:eastAsia="ru-RU"/>
        </w:rPr>
        <w:t>наименование работ, объект и адрес</w:t>
      </w:r>
      <w:r w:rsidRPr="00507679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Настоящая доверенность выдана сроком </w:t>
      </w:r>
      <w:proofErr w:type="gramStart"/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_________________________________.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Подпись ____________________________________________________ удостоверяю.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i/>
          <w:color w:val="000000"/>
          <w:sz w:val="24"/>
          <w:szCs w:val="24"/>
          <w:lang w:eastAsia="ru-RU"/>
        </w:rPr>
        <w:t>(Ф.И.О. лица, которому выдается доверенность)</w:t>
      </w:r>
    </w:p>
    <w:p w:rsidR="005E3310" w:rsidRPr="00507679" w:rsidRDefault="005E3310" w:rsidP="0050767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E3310" w:rsidRPr="00507679" w:rsidRDefault="005E3310" w:rsidP="0050767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Должность, подпись уполномоченного лица, печать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5E3310" w:rsidRPr="00507679" w:rsidRDefault="005E3310" w:rsidP="00507679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</w:p>
    <w:p w:rsidR="005E3310" w:rsidRPr="00507679" w:rsidRDefault="005E3310" w:rsidP="00507679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10</w:t>
      </w:r>
    </w:p>
    <w:p w:rsidR="008B0B3F" w:rsidRPr="00553154" w:rsidRDefault="008B0B3F" w:rsidP="008B0B3F">
      <w:pPr>
        <w:spacing w:after="0" w:line="240" w:lineRule="auto"/>
        <w:ind w:left="4201"/>
        <w:jc w:val="right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>к приказу №</w:t>
      </w:r>
      <w:r>
        <w:rPr>
          <w:rFonts w:ascii="Times New Roman" w:eastAsia="Batang" w:hAnsi="Times New Roman"/>
          <w:b/>
          <w:bCs/>
          <w:sz w:val="24"/>
          <w:szCs w:val="24"/>
          <w:lang w:eastAsia="ru-RU"/>
        </w:rPr>
        <w:t>153</w:t>
      </w: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от</w:t>
      </w:r>
      <w:r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28.12.2012г.</w:t>
      </w: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</w:t>
      </w:r>
    </w:p>
    <w:p w:rsidR="005E3310" w:rsidRPr="00507679" w:rsidRDefault="005E3310" w:rsidP="0050767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5E3310" w:rsidRPr="00507679" w:rsidRDefault="005E3310" w:rsidP="005076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7679">
        <w:rPr>
          <w:rFonts w:ascii="Times New Roman" w:hAnsi="Times New Roman"/>
          <w:b/>
          <w:sz w:val="28"/>
          <w:szCs w:val="28"/>
          <w:lang w:eastAsia="ru-RU"/>
        </w:rPr>
        <w:t xml:space="preserve">Сведения о составе и квалификации специалистов, имеющих высшее специальное образование в строительной отрасли и опыт работы на руководящих должностях не менее 5 лет 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left="45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"/>
        <w:gridCol w:w="1054"/>
        <w:gridCol w:w="1533"/>
        <w:gridCol w:w="1205"/>
        <w:gridCol w:w="1658"/>
        <w:gridCol w:w="1548"/>
        <w:gridCol w:w="1672"/>
      </w:tblGrid>
      <w:tr w:rsidR="005E3310" w:rsidRPr="00891A7A" w:rsidTr="00F50FB0">
        <w:tc>
          <w:tcPr>
            <w:tcW w:w="451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533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Должность в компании</w:t>
            </w:r>
          </w:p>
        </w:tc>
        <w:tc>
          <w:tcPr>
            <w:tcW w:w="1205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Стаж работы в отрасли</w:t>
            </w:r>
          </w:p>
        </w:tc>
        <w:tc>
          <w:tcPr>
            <w:tcW w:w="1658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Стаж работы в компании</w:t>
            </w:r>
          </w:p>
        </w:tc>
        <w:tc>
          <w:tcPr>
            <w:tcW w:w="1548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Название учебного заведения и год окончания</w:t>
            </w:r>
          </w:p>
        </w:tc>
        <w:tc>
          <w:tcPr>
            <w:tcW w:w="1672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5E3310" w:rsidRPr="00891A7A" w:rsidTr="00F50FB0">
        <w:tc>
          <w:tcPr>
            <w:tcW w:w="451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4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c>
          <w:tcPr>
            <w:tcW w:w="451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4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3310" w:rsidRPr="00891A7A" w:rsidTr="00F50FB0">
        <w:tc>
          <w:tcPr>
            <w:tcW w:w="451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4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5E3310" w:rsidRPr="00507679" w:rsidRDefault="005E3310" w:rsidP="0050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left="450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Итого</w:t>
      </w:r>
      <w:r w:rsidRPr="00507679">
        <w:rPr>
          <w:rFonts w:ascii="Times New Roman" w:hAnsi="Times New Roman"/>
          <w:color w:val="000000"/>
          <w:sz w:val="24"/>
          <w:szCs w:val="24"/>
          <w:lang w:val="en-US" w:eastAsia="ru-RU"/>
        </w:rPr>
        <w:t>: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left="4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- количество специалистов, с опытом работы более 10 лет и стажем работы в компании более 2-х лет: ________ человек.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left="4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-  количество специалистов с опытом работы более 5 лет __________ человек.</w:t>
      </w:r>
    </w:p>
    <w:p w:rsidR="005E3310" w:rsidRPr="00507679" w:rsidRDefault="005E3310" w:rsidP="00507679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 xml:space="preserve">Среднесписочная численность работников участника на дату подачи заявки: </w:t>
      </w:r>
    </w:p>
    <w:p w:rsidR="005E3310" w:rsidRPr="00507679" w:rsidRDefault="005E3310" w:rsidP="00507679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5E3310" w:rsidRPr="00507679" w:rsidRDefault="005E3310" w:rsidP="005076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5E3310" w:rsidRPr="00507679" w:rsidRDefault="005E3310" w:rsidP="005076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E3310" w:rsidRPr="00507679" w:rsidRDefault="005E3310" w:rsidP="005076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310" w:rsidRPr="00507679" w:rsidRDefault="005E3310" w:rsidP="005076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Прилагаются следующие документы в отношении каждого работника (заверенные участником):</w:t>
      </w:r>
    </w:p>
    <w:p w:rsidR="005E3310" w:rsidRPr="00507679" w:rsidRDefault="005E3310" w:rsidP="005076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310" w:rsidRPr="00507679" w:rsidRDefault="005E3310" w:rsidP="005076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Копия паспорта в количестве ____ шт.</w:t>
      </w:r>
    </w:p>
    <w:p w:rsidR="005E3310" w:rsidRPr="00507679" w:rsidRDefault="005E3310" w:rsidP="005076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Копия диплома в количестве ____ шт.</w:t>
      </w:r>
    </w:p>
    <w:p w:rsidR="005E3310" w:rsidRPr="00507679" w:rsidRDefault="005E3310" w:rsidP="0050767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679">
        <w:rPr>
          <w:rFonts w:ascii="Times New Roman" w:hAnsi="Times New Roman"/>
          <w:sz w:val="24"/>
          <w:szCs w:val="24"/>
          <w:lang w:eastAsia="ru-RU"/>
        </w:rPr>
        <w:t>Копия трудовой книжки в количестве ____ шт.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left="45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E3310" w:rsidRPr="00507679" w:rsidRDefault="005E3310" w:rsidP="00507679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7679">
        <w:rPr>
          <w:rFonts w:ascii="Times New Roman" w:hAnsi="Times New Roman"/>
          <w:color w:val="000000"/>
          <w:sz w:val="24"/>
          <w:szCs w:val="24"/>
          <w:lang w:eastAsia="ru-RU"/>
        </w:rPr>
        <w:t>Должность, подпись уполномоченного лица, печать</w:t>
      </w:r>
    </w:p>
    <w:p w:rsidR="005E3310" w:rsidRPr="00507679" w:rsidRDefault="005E3310" w:rsidP="00507679">
      <w:pPr>
        <w:widowControl w:val="0"/>
        <w:autoSpaceDE w:val="0"/>
        <w:autoSpaceDN w:val="0"/>
        <w:adjustRightInd w:val="0"/>
        <w:spacing w:after="0" w:line="360" w:lineRule="auto"/>
        <w:ind w:left="45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E3310" w:rsidRDefault="005E3310" w:rsidP="00507679"/>
    <w:p w:rsidR="005E3310" w:rsidRDefault="005E3310" w:rsidP="00507679"/>
    <w:p w:rsidR="005E3310" w:rsidRDefault="005E3310" w:rsidP="00507679"/>
    <w:p w:rsidR="005E3310" w:rsidRDefault="005E3310" w:rsidP="00507679"/>
    <w:p w:rsidR="005E3310" w:rsidRDefault="005E3310" w:rsidP="00507679"/>
    <w:p w:rsidR="005E3310" w:rsidRDefault="005E3310" w:rsidP="00507679"/>
    <w:p w:rsidR="005E3310" w:rsidRDefault="005E3310" w:rsidP="00507679"/>
    <w:p w:rsidR="005E3310" w:rsidRDefault="005E3310" w:rsidP="00507679"/>
    <w:p w:rsidR="005E3310" w:rsidRDefault="005E3310" w:rsidP="00507679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Приложение 11</w:t>
      </w:r>
    </w:p>
    <w:p w:rsidR="008B0B3F" w:rsidRPr="00553154" w:rsidRDefault="008B0B3F" w:rsidP="008B0B3F">
      <w:pPr>
        <w:spacing w:after="0" w:line="240" w:lineRule="auto"/>
        <w:ind w:left="4201"/>
        <w:jc w:val="right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>к приказу №</w:t>
      </w:r>
      <w:r>
        <w:rPr>
          <w:rFonts w:ascii="Times New Roman" w:eastAsia="Batang" w:hAnsi="Times New Roman"/>
          <w:b/>
          <w:bCs/>
          <w:sz w:val="24"/>
          <w:szCs w:val="24"/>
          <w:lang w:eastAsia="ru-RU"/>
        </w:rPr>
        <w:t>153</w:t>
      </w: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от</w:t>
      </w:r>
      <w:r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28.12.2012г.</w:t>
      </w:r>
      <w:r w:rsidRPr="00553154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</w:t>
      </w:r>
    </w:p>
    <w:p w:rsidR="008B0B3F" w:rsidRPr="00507679" w:rsidRDefault="008B0B3F" w:rsidP="00507679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B0B3F" w:rsidRDefault="008B0B3F" w:rsidP="005765C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E3310" w:rsidRDefault="005E3310" w:rsidP="005765C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765C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ДОГОВОР  ПОДРЯДА </w:t>
      </w:r>
    </w:p>
    <w:p w:rsidR="005E3310" w:rsidRPr="005765C3" w:rsidRDefault="005E3310" w:rsidP="005765C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(Проект)</w:t>
      </w:r>
    </w:p>
    <w:p w:rsidR="005E3310" w:rsidRPr="005765C3" w:rsidRDefault="005E3310" w:rsidP="005765C3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выполнение работ по</w:t>
      </w:r>
      <w:r w:rsidRPr="005765C3">
        <w:rPr>
          <w:rFonts w:ascii="Times New Roman" w:hAnsi="Times New Roman"/>
          <w:b/>
          <w:sz w:val="28"/>
          <w:szCs w:val="28"/>
          <w:lang w:eastAsia="ru-RU"/>
        </w:rPr>
        <w:t xml:space="preserve"> капитальному ремонту</w:t>
      </w:r>
    </w:p>
    <w:p w:rsidR="005E3310" w:rsidRPr="005765C3" w:rsidRDefault="005E3310" w:rsidP="005765C3">
      <w:pPr>
        <w:spacing w:after="6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жилого дома: № __ по ул. ______</w:t>
      </w:r>
    </w:p>
    <w:p w:rsidR="005E3310" w:rsidRPr="005765C3" w:rsidRDefault="005E3310" w:rsidP="005765C3">
      <w:pPr>
        <w:spacing w:after="6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99"/>
        <w:gridCol w:w="1967"/>
        <w:gridCol w:w="3390"/>
      </w:tblGrid>
      <w:tr w:rsidR="005E3310" w:rsidRPr="00891A7A" w:rsidTr="00676D16">
        <w:trPr>
          <w:trHeight w:val="390"/>
        </w:trPr>
        <w:tc>
          <w:tcPr>
            <w:tcW w:w="4199" w:type="dxa"/>
          </w:tcPr>
          <w:p w:rsidR="005E3310" w:rsidRPr="005765C3" w:rsidRDefault="005E3310" w:rsidP="005765C3">
            <w:pPr>
              <w:spacing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65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Владивосток </w:t>
            </w:r>
          </w:p>
        </w:tc>
        <w:tc>
          <w:tcPr>
            <w:tcW w:w="1967" w:type="dxa"/>
          </w:tcPr>
          <w:p w:rsidR="005E3310" w:rsidRPr="005765C3" w:rsidRDefault="005E3310" w:rsidP="005765C3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</w:tcPr>
          <w:p w:rsidR="005E3310" w:rsidRPr="005765C3" w:rsidRDefault="005E3310" w:rsidP="005765C3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5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«____»                 20__г. </w:t>
            </w:r>
          </w:p>
        </w:tc>
      </w:tr>
    </w:tbl>
    <w:p w:rsidR="005E3310" w:rsidRPr="005765C3" w:rsidRDefault="005E3310" w:rsidP="005765C3">
      <w:pPr>
        <w:tabs>
          <w:tab w:val="left" w:pos="720"/>
        </w:tabs>
        <w:spacing w:after="60" w:line="24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5E3310" w:rsidRPr="005765C3" w:rsidRDefault="005E3310" w:rsidP="005765C3">
      <w:pPr>
        <w:tabs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iCs/>
          <w:sz w:val="24"/>
          <w:szCs w:val="24"/>
          <w:lang w:eastAsia="ru-RU"/>
        </w:rPr>
        <w:tab/>
        <w:t>___________________________________________-</w:t>
      </w:r>
      <w:r w:rsidRPr="005765C3">
        <w:rPr>
          <w:rFonts w:ascii="Times New Roman" w:hAnsi="Times New Roman"/>
          <w:sz w:val="24"/>
          <w:szCs w:val="24"/>
          <w:lang w:eastAsia="ru-RU"/>
        </w:rPr>
        <w:t xml:space="preserve">, именуемое в дальнейшем «Заказчик» в лице __________________,  действующего на </w:t>
      </w:r>
      <w:r w:rsidRPr="005765C3">
        <w:rPr>
          <w:rFonts w:ascii="Times New Roman" w:hAnsi="Times New Roman"/>
          <w:spacing w:val="-2"/>
          <w:sz w:val="24"/>
          <w:szCs w:val="24"/>
          <w:lang w:eastAsia="ru-RU"/>
        </w:rPr>
        <w:t>основании ________, __________________________________________________________________</w:t>
      </w:r>
      <w:r w:rsidRPr="005765C3">
        <w:rPr>
          <w:rFonts w:ascii="Times New Roman" w:hAnsi="Times New Roman"/>
          <w:iCs/>
          <w:sz w:val="24"/>
          <w:szCs w:val="24"/>
          <w:lang w:eastAsia="ru-RU"/>
        </w:rPr>
        <w:t>,</w:t>
      </w:r>
      <w:r w:rsidRPr="005765C3">
        <w:rPr>
          <w:rFonts w:ascii="Times New Roman" w:hAnsi="Times New Roman"/>
          <w:sz w:val="24"/>
          <w:szCs w:val="24"/>
          <w:lang w:eastAsia="ru-RU"/>
        </w:rPr>
        <w:t xml:space="preserve"> и ____________________________________________________________ именуемое в дальнейшем «Подрядчик», в лице _____________________________________________, действующего на основании ___________________________________________________,</w:t>
      </w:r>
      <w:proofErr w:type="gramStart"/>
      <w:r w:rsidRPr="005765C3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5765C3">
        <w:rPr>
          <w:rFonts w:ascii="Times New Roman" w:hAnsi="Times New Roman"/>
          <w:sz w:val="24"/>
          <w:szCs w:val="24"/>
          <w:lang w:eastAsia="ru-RU"/>
        </w:rPr>
        <w:t xml:space="preserve"> заключили настоящий договор подряда (далее по тексту - договор) о нижеследующем:</w:t>
      </w:r>
    </w:p>
    <w:p w:rsidR="005E3310" w:rsidRPr="005765C3" w:rsidRDefault="005E3310" w:rsidP="005765C3">
      <w:pPr>
        <w:keepNext/>
        <w:tabs>
          <w:tab w:val="left" w:pos="1134"/>
        </w:tabs>
        <w:spacing w:before="240" w:after="60" w:line="240" w:lineRule="auto"/>
        <w:ind w:left="284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1. ПРЕДМЕТ ДОГОВОРА</w:t>
      </w:r>
    </w:p>
    <w:p w:rsidR="005E3310" w:rsidRPr="005765C3" w:rsidRDefault="005E3310" w:rsidP="005765C3">
      <w:pPr>
        <w:tabs>
          <w:tab w:val="left" w:pos="1134"/>
        </w:tabs>
        <w:spacing w:after="120" w:line="240" w:lineRule="auto"/>
        <w:ind w:firstLine="6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1.1.В соответствии с настоящим договором Заказчик поручает, а Подрядчик обязуется выполнить подрядные  работы по капитальному ремонту _____________________</w:t>
      </w:r>
      <w:r w:rsidRPr="005765C3">
        <w:rPr>
          <w:rFonts w:ascii="Times New Roman" w:hAnsi="Times New Roman"/>
          <w:spacing w:val="-5"/>
          <w:sz w:val="24"/>
          <w:szCs w:val="24"/>
          <w:lang w:eastAsia="ru-RU"/>
        </w:rPr>
        <w:t>жилого дома по адресу: ___________________________</w:t>
      </w:r>
      <w:r w:rsidRPr="005765C3">
        <w:rPr>
          <w:rFonts w:ascii="Times New Roman" w:hAnsi="Times New Roman"/>
          <w:sz w:val="24"/>
          <w:szCs w:val="24"/>
          <w:lang w:eastAsia="ru-RU"/>
        </w:rPr>
        <w:t xml:space="preserve"> в соответствии с требованиями действующих Строительных норм и правил (СНиП) на работы по предмету договора согласно сметной документации (Приложение №1 к настоящему договору, которое является его неотъемлемой частью).</w:t>
      </w:r>
    </w:p>
    <w:p w:rsidR="005E3310" w:rsidRPr="005765C3" w:rsidRDefault="005E3310" w:rsidP="005765C3">
      <w:pPr>
        <w:tabs>
          <w:tab w:val="left" w:pos="1418"/>
        </w:tabs>
        <w:spacing w:after="60" w:line="240" w:lineRule="auto"/>
        <w:ind w:firstLine="6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1.2. Подрядчик обязуется  выполнить работы качественно, в установленные настоящим договором сроки. Подрядчик несёт материальную ответственность за ненадлежащее качество предоставленных им материалов и оборудования, а также за предоставление материалов и оборудования, обременённых правами третьих лиц. 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1.3. Основанием для заключения настоящего договора является ____________________________________. 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1.4. Настоящий договор заключен во исполнение Федерального закона от 21.07.2007 № 185 ФЗ «О фонде содействия реформированию жилищно-коммунального хозяйства».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310" w:rsidRPr="005765C3" w:rsidRDefault="005E3310" w:rsidP="00576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2. ЦЕНА И ПОРЯДОК ОПЛАТЫ ПО ДОГОВОРУ</w:t>
      </w:r>
    </w:p>
    <w:p w:rsidR="005E3310" w:rsidRDefault="005E3310" w:rsidP="00947DD7">
      <w:pPr>
        <w:shd w:val="clear" w:color="auto" w:fill="FFFFFF"/>
        <w:tabs>
          <w:tab w:val="left" w:pos="3523"/>
          <w:tab w:val="left" w:pos="8472"/>
        </w:tabs>
        <w:spacing w:after="0" w:line="283" w:lineRule="exact"/>
        <w:ind w:right="9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7DD7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2.1.  </w:t>
      </w:r>
      <w:r w:rsidRPr="00947DD7">
        <w:rPr>
          <w:rFonts w:ascii="Times New Roman" w:hAnsi="Times New Roman"/>
          <w:sz w:val="24"/>
          <w:szCs w:val="24"/>
          <w:lang w:eastAsia="ru-RU"/>
        </w:rPr>
        <w:t>Цена договора определена на основании открытого конкурса от «__» ______________ 20   г. по привлечению подрядных организаций для выполнения работ по капитальному ремонту, реставрации фасадов многоквартирных домов и составляет ___________________________________ руб.</w:t>
      </w:r>
    </w:p>
    <w:p w:rsidR="005E3310" w:rsidRPr="005765C3" w:rsidRDefault="005E3310" w:rsidP="00947DD7">
      <w:pPr>
        <w:shd w:val="clear" w:color="auto" w:fill="FFFFFF"/>
        <w:tabs>
          <w:tab w:val="left" w:pos="3523"/>
          <w:tab w:val="left" w:pos="8472"/>
        </w:tabs>
        <w:spacing w:after="0" w:line="283" w:lineRule="exact"/>
        <w:ind w:right="9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2.2.Подрядчик подтверждает цену договора локальным ресурсным сметным расчетом, составленным с учетом всех обязательных платежей. Сметный расчет должен соответствовать, указанной в п. 2.1. настоящего договора цене и является неотъемлемой частью настоящего договора (Приложение № 1). Сметный расчет должен быть составлен </w:t>
      </w:r>
    </w:p>
    <w:p w:rsidR="005E3310" w:rsidRPr="005765C3" w:rsidRDefault="005E3310" w:rsidP="005765C3">
      <w:pPr>
        <w:tabs>
          <w:tab w:val="left" w:pos="7503"/>
        </w:tabs>
        <w:spacing w:after="120" w:line="240" w:lineRule="auto"/>
        <w:ind w:right="31" w:firstLine="6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ресурсным методом на базе программного комплекса «Гранд-смета» на основании сборников ГЭСН, утвержденных и введенных в действие с 1 января 2000 года </w:t>
      </w:r>
      <w:r w:rsidRPr="005765C3">
        <w:rPr>
          <w:rFonts w:ascii="Times New Roman" w:hAnsi="Times New Roman"/>
          <w:sz w:val="24"/>
          <w:szCs w:val="24"/>
          <w:lang w:eastAsia="ru-RU"/>
        </w:rPr>
        <w:lastRenderedPageBreak/>
        <w:t>постановлением Госстроя России от 17 декабря 1999 года и в соответствии с МДС 81 – 35.2004 Методика определения стоимости строительной продукции».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2.3. Цена договора включает в себя стоимость работ, материалов, все налоги, пошлины, сборы и прочие затраты, которые Подрядчик понесет в ходе исполнения договора.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2.4. Цена договора является твердой и не может изменяться в ходе его исполнения, за исключением снижения по соглашению сторон без изменения предусмотренных договором объемов работ и иных условий исполнения договора.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2.5. Форма расчета между сторонами – безналичная. Оплата обязательств Заказчика по настоящему  договору производится с отдельного банковского счета. Заказчик оплачивает Подрядчику аванс в размере  30 % от стоимости  договора в течение 10 дней после подписания договора. Дальнейшая оплата производится за фактически оконченные виды работ после подписания акта о приемке выполненных работ (форма КС-2), справки о стоимости выполненных работ и затрат (форма КС-3) и предоставлении счета в течение срока действия договора. Окончательный расчет за выполненные работы между Заказчиком и Подрядчиком производится за полностью законченный ремонтом объект после подписания акта </w:t>
      </w:r>
      <w:r w:rsidRPr="005765C3">
        <w:rPr>
          <w:rFonts w:ascii="Times New Roman" w:hAnsi="Times New Roman"/>
          <w:bCs/>
          <w:sz w:val="24"/>
          <w:szCs w:val="24"/>
          <w:lang w:eastAsia="ru-RU"/>
        </w:rPr>
        <w:t>приемки законченного строительством объекта (по форме КС – 11).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3.СРОКИ ВЫПОЛНЕНИЯ РАБОТ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3.1.  Устанавливаются следующие сроки выполнения работ:</w:t>
      </w:r>
    </w:p>
    <w:p w:rsidR="005E3310" w:rsidRPr="005765C3" w:rsidRDefault="005E3310" w:rsidP="005765C3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765C3">
        <w:rPr>
          <w:rFonts w:ascii="Times New Roman" w:hAnsi="Times New Roman"/>
          <w:bCs/>
          <w:sz w:val="24"/>
          <w:szCs w:val="24"/>
          <w:lang w:eastAsia="ru-RU"/>
        </w:rPr>
        <w:t xml:space="preserve">- начало проведения работ: в течение </w:t>
      </w:r>
      <w:r w:rsidR="001C2DD5">
        <w:rPr>
          <w:rFonts w:ascii="Times New Roman" w:hAnsi="Times New Roman"/>
          <w:bCs/>
          <w:sz w:val="24"/>
          <w:szCs w:val="24"/>
          <w:lang w:eastAsia="ru-RU"/>
        </w:rPr>
        <w:t>5-и</w:t>
      </w:r>
      <w:r w:rsidRPr="005765C3">
        <w:rPr>
          <w:rFonts w:ascii="Times New Roman" w:hAnsi="Times New Roman"/>
          <w:bCs/>
          <w:sz w:val="24"/>
          <w:szCs w:val="24"/>
          <w:lang w:eastAsia="ru-RU"/>
        </w:rPr>
        <w:t xml:space="preserve"> рабочих дней с момента заключения договора</w:t>
      </w:r>
    </w:p>
    <w:p w:rsidR="005E3310" w:rsidRPr="005765C3" w:rsidRDefault="005E3310" w:rsidP="005765C3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         - окончание проведения </w:t>
      </w:r>
      <w:proofErr w:type="spellStart"/>
      <w:r w:rsidRPr="005765C3">
        <w:rPr>
          <w:rFonts w:ascii="Times New Roman" w:hAnsi="Times New Roman"/>
          <w:sz w:val="24"/>
          <w:szCs w:val="24"/>
          <w:lang w:eastAsia="ru-RU"/>
        </w:rPr>
        <w:t>работ</w:t>
      </w:r>
      <w:proofErr w:type="gramStart"/>
      <w:r w:rsidRPr="005765C3">
        <w:rPr>
          <w:rFonts w:ascii="Times New Roman" w:hAnsi="Times New Roman"/>
          <w:sz w:val="24"/>
          <w:szCs w:val="24"/>
          <w:lang w:eastAsia="ru-RU"/>
        </w:rPr>
        <w:t>:н</w:t>
      </w:r>
      <w:proofErr w:type="gramEnd"/>
      <w:r w:rsidRPr="005765C3">
        <w:rPr>
          <w:rFonts w:ascii="Times New Roman" w:hAnsi="Times New Roman"/>
          <w:sz w:val="24"/>
          <w:szCs w:val="24"/>
          <w:lang w:eastAsia="ru-RU"/>
        </w:rPr>
        <w:t>е</w:t>
      </w:r>
      <w:proofErr w:type="spellEnd"/>
      <w:r w:rsidRPr="005765C3">
        <w:rPr>
          <w:rFonts w:ascii="Times New Roman" w:hAnsi="Times New Roman"/>
          <w:sz w:val="24"/>
          <w:szCs w:val="24"/>
          <w:lang w:eastAsia="ru-RU"/>
        </w:rPr>
        <w:t xml:space="preserve"> более ___ дней с момента заключения договора.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3.2. Сроки  производства отдельных этапов работ (промежуточные сроки) выполнения работ устанавливаются графиком выполнения работ (Приложение № 2 к договору), являющимся неотъемлемой частью настоящего договора.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График выполнения работ составляется Подрядчиком и представляется на утверждение Заказчику в течение 2-х рабочих дней с момента заключения договора.</w:t>
      </w:r>
    </w:p>
    <w:p w:rsidR="005E3310" w:rsidRPr="005765C3" w:rsidRDefault="005E3310" w:rsidP="005765C3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765C3">
        <w:rPr>
          <w:rFonts w:ascii="Times New Roman" w:hAnsi="Times New Roman"/>
          <w:bCs/>
          <w:sz w:val="24"/>
          <w:szCs w:val="24"/>
          <w:lang w:eastAsia="ru-RU"/>
        </w:rPr>
        <w:t>3.3. За нарушение установленных сроков подрядчик несет ответственность, предусмотренную законодательством и настоящим  договором.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3.4. Досрочное выполнение работ допускается с письменного согласия Заказчика.</w:t>
      </w:r>
    </w:p>
    <w:p w:rsidR="005E3310" w:rsidRPr="005765C3" w:rsidRDefault="005E3310" w:rsidP="005765C3">
      <w:pPr>
        <w:tabs>
          <w:tab w:val="left" w:pos="1134"/>
        </w:tabs>
        <w:spacing w:after="6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E3310" w:rsidRPr="005765C3" w:rsidRDefault="005E3310" w:rsidP="005765C3">
      <w:pPr>
        <w:tabs>
          <w:tab w:val="left" w:pos="1134"/>
        </w:tabs>
        <w:spacing w:after="60" w:line="240" w:lineRule="auto"/>
        <w:ind w:left="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4. ПРАВА И ОБЯЗАННОСТИ СТОРОН</w:t>
      </w:r>
    </w:p>
    <w:p w:rsidR="005E3310" w:rsidRPr="005765C3" w:rsidRDefault="005E3310" w:rsidP="005765C3">
      <w:pPr>
        <w:tabs>
          <w:tab w:val="left" w:pos="1440"/>
        </w:tabs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4.1.Заказчик имеет право:</w:t>
      </w:r>
    </w:p>
    <w:p w:rsidR="005E3310" w:rsidRPr="005765C3" w:rsidRDefault="005E3310" w:rsidP="005765C3">
      <w:pPr>
        <w:numPr>
          <w:ilvl w:val="0"/>
          <w:numId w:val="6"/>
        </w:numPr>
        <w:tabs>
          <w:tab w:val="num" w:pos="1156"/>
          <w:tab w:val="left" w:pos="126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В любое время проверять ход и качество работы, выполняемой Подрядчиком, и соблюдение им технологии производства работ.</w:t>
      </w:r>
    </w:p>
    <w:p w:rsidR="005E3310" w:rsidRPr="005765C3" w:rsidRDefault="005E3310" w:rsidP="005765C3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 Не оплачивать услуги и расходы Подрядчика при некачественном   (с нарушением технологий) исполнении  работ в отношении указанных работ.  </w:t>
      </w:r>
    </w:p>
    <w:p w:rsidR="005E3310" w:rsidRPr="005765C3" w:rsidRDefault="005E3310" w:rsidP="005765C3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Устанавливать Подрядчику разумный срок устранения допущенных недостатков. </w:t>
      </w:r>
    </w:p>
    <w:p w:rsidR="005E3310" w:rsidRPr="005765C3" w:rsidRDefault="005E3310" w:rsidP="005765C3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Отказаться от приемки результата работ в случае обнаружения недостатков, которые исключают возможность эксплуатации отремонтированных объектов.</w:t>
      </w:r>
    </w:p>
    <w:p w:rsidR="005E3310" w:rsidRPr="005765C3" w:rsidRDefault="005E3310" w:rsidP="005765C3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Назначить представителя для контроля над сроком и качеством выполняемых работ. Представитель Заказчика имеет право проверить ход и качество выполняемых работ, качество материалов, а также остановить работы в случае нарушения технологии ремонтных работ.</w:t>
      </w:r>
    </w:p>
    <w:p w:rsidR="005E3310" w:rsidRPr="005765C3" w:rsidRDefault="005E3310" w:rsidP="005765C3">
      <w:pPr>
        <w:numPr>
          <w:ilvl w:val="2"/>
          <w:numId w:val="8"/>
        </w:numPr>
        <w:tabs>
          <w:tab w:val="num" w:pos="144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При осуществлении контроля письменно заявить об обнаруженных отступлениях от условий договора, которые могут ухудшить качество работ, или об имеющихся недостатках (дефектах) в работе.</w:t>
      </w:r>
    </w:p>
    <w:p w:rsidR="005E3310" w:rsidRPr="005765C3" w:rsidRDefault="005E3310" w:rsidP="005765C3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lastRenderedPageBreak/>
        <w:t>Заказчик обязан:</w:t>
      </w:r>
    </w:p>
    <w:p w:rsidR="005E3310" w:rsidRPr="005765C3" w:rsidRDefault="005E3310" w:rsidP="005765C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         4.2.1. Принять и оплатить в сроки и в порядке, предусмотренном  настоящим договором, качественно выполненные Подрядчиком работы.</w:t>
      </w:r>
    </w:p>
    <w:p w:rsidR="005E3310" w:rsidRPr="005765C3" w:rsidRDefault="005E3310" w:rsidP="005765C3">
      <w:pPr>
        <w:tabs>
          <w:tab w:val="left" w:pos="1418"/>
        </w:tabs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4.2.2. Обеспечить явку уполномоченного представителя для приемки работ и подписания акта о приемке выполненных работ (КС-2).</w:t>
      </w:r>
    </w:p>
    <w:p w:rsidR="005E3310" w:rsidRPr="005765C3" w:rsidRDefault="005E3310" w:rsidP="005765C3">
      <w:pPr>
        <w:tabs>
          <w:tab w:val="left" w:pos="1418"/>
        </w:tabs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      4.3. Подрядчик обязан:</w:t>
      </w:r>
    </w:p>
    <w:p w:rsidR="005E3310" w:rsidRPr="005765C3" w:rsidRDefault="005E3310" w:rsidP="005765C3">
      <w:pPr>
        <w:tabs>
          <w:tab w:val="left" w:pos="1418"/>
        </w:tabs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4.3.1. Предоставить сметный расчет на выполнение работ в соответствии с п. 2.2. настоящего договора (Приложение № 1 к договору). </w:t>
      </w:r>
    </w:p>
    <w:p w:rsidR="005E3310" w:rsidRPr="005765C3" w:rsidRDefault="005E3310" w:rsidP="005765C3">
      <w:pPr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4.3.2. Выполнить все предусмотренные работы в объеме и в сроки, предусмотренные настоящим договором, в соответствии с требованиями действующих строительных норм и правил (СНиП), ведомственных строительных норм, государственных и отраслевых стандартов, технических условий и иных норм.</w:t>
      </w:r>
    </w:p>
    <w:p w:rsidR="005E3310" w:rsidRPr="005765C3" w:rsidRDefault="005E3310" w:rsidP="005765C3">
      <w:pPr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4.3.3. Приглашать представителя Заказчика </w:t>
      </w:r>
      <w:r w:rsidRPr="005A2607">
        <w:rPr>
          <w:rFonts w:ascii="Times New Roman" w:hAnsi="Times New Roman"/>
          <w:sz w:val="24"/>
          <w:szCs w:val="24"/>
          <w:lang w:eastAsia="ru-RU"/>
        </w:rPr>
        <w:t>представителя организации, осуществляющей технический надзор, для освидетельствования скрытых работ, ответственных конструкций, подлежащих освидетельствованию, обеспечивать допуск  к объектам работ представителя Заказчика</w:t>
      </w:r>
      <w:r w:rsidRPr="005765C3">
        <w:rPr>
          <w:rFonts w:ascii="Times New Roman" w:hAnsi="Times New Roman"/>
          <w:sz w:val="24"/>
          <w:szCs w:val="24"/>
          <w:lang w:eastAsia="ru-RU"/>
        </w:rPr>
        <w:t>.</w:t>
      </w:r>
    </w:p>
    <w:p w:rsidR="005E3310" w:rsidRPr="005765C3" w:rsidRDefault="005E3310" w:rsidP="005765C3">
      <w:pPr>
        <w:tabs>
          <w:tab w:val="left" w:pos="0"/>
        </w:tabs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4.3.4. Исполнять получаемые в ходе работы указания Заказчика, если таковые не противоречат условиям договора.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4.3.5. Обеспечить выполнение работ необходимыми материалами, оборудованием, изделиями, конструкциями, комплектующими изделиями, строительной техникой. Возвести собственными силами и средствами на территории строительной площадки все временные сооружения, необходимые для хранения материалов и выполнения работ по настоящему договору. За предоставленные бытовые помещения и помещения для закрытого складирования материалов, а также за пользование коммунальными услугами (электроэнергия, водоснабжение и др.). Подрядчик производит оплату по действующим тарифам по договору с обслуживающей данный жилой дом организацией.</w:t>
      </w:r>
    </w:p>
    <w:p w:rsidR="005E3310" w:rsidRPr="005765C3" w:rsidRDefault="005E3310" w:rsidP="005765C3">
      <w:pPr>
        <w:tabs>
          <w:tab w:val="left" w:pos="0"/>
        </w:tabs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4.3.6. Немедленно предупредить Заказчика и до получения от него указаний приостановить работу при обнаружении неблагоприятных или иных, не зависящих от Подрядчика обстоятельств, которые грозят годности выполняемой работы, либо создают невозможность ее завершения в срок.</w:t>
      </w:r>
    </w:p>
    <w:p w:rsidR="005E3310" w:rsidRPr="005765C3" w:rsidRDefault="005E3310" w:rsidP="005765C3">
      <w:pPr>
        <w:tabs>
          <w:tab w:val="left" w:pos="1134"/>
          <w:tab w:val="left" w:pos="1440"/>
        </w:tabs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4.3.7. Обеспечить на объектах, в отношении которых ведутся работы, предусмотренные настоящим договором, выполнение необходимых противопожарных мероприятий и мероприятий по технике безопасности, требований по охране окружающей среды, зеленых насаждений и земли во время проведения работ.</w:t>
      </w:r>
    </w:p>
    <w:p w:rsidR="005E3310" w:rsidRPr="005765C3" w:rsidRDefault="005E3310" w:rsidP="005765C3">
      <w:pPr>
        <w:tabs>
          <w:tab w:val="left" w:pos="1134"/>
        </w:tabs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4.3.8.  В течение 3-х дней после окончания работ сообщить  Заказчику о выполнении  работ  и предоставить  акт о приемке выполненных работ (КС-2). </w:t>
      </w:r>
    </w:p>
    <w:p w:rsidR="005E3310" w:rsidRPr="005765C3" w:rsidRDefault="005E3310" w:rsidP="005765C3">
      <w:pPr>
        <w:tabs>
          <w:tab w:val="left" w:pos="1134"/>
        </w:tabs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4.3.9. Нести риск случайной гибели или повреждения результата выполненной раб</w:t>
      </w:r>
      <w:r>
        <w:rPr>
          <w:rFonts w:ascii="Times New Roman" w:hAnsi="Times New Roman"/>
          <w:sz w:val="24"/>
          <w:szCs w:val="24"/>
          <w:lang w:eastAsia="ru-RU"/>
        </w:rPr>
        <w:t>оты до передачи его Заказчику.</w:t>
      </w:r>
    </w:p>
    <w:p w:rsidR="005E3310" w:rsidRPr="005765C3" w:rsidRDefault="005E3310" w:rsidP="005765C3">
      <w:pPr>
        <w:tabs>
          <w:tab w:val="left" w:pos="1134"/>
          <w:tab w:val="left" w:pos="1440"/>
        </w:tabs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4.3.10. Обеспечивать содержание и уборку строительной площадки и прилегающей к ней уличной площадки ежедневно по окончании смены. </w:t>
      </w:r>
    </w:p>
    <w:p w:rsidR="005E3310" w:rsidRPr="005765C3" w:rsidRDefault="005E3310" w:rsidP="005765C3">
      <w:pPr>
        <w:tabs>
          <w:tab w:val="left" w:pos="1134"/>
          <w:tab w:val="left" w:pos="1440"/>
        </w:tabs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4.3.11. Вывезти в недельный срок со дня подписания акта о приемке в эксплуатацию завершенного ремонтом объекта за пределы строительной </w:t>
      </w:r>
      <w:proofErr w:type="gramStart"/>
      <w:r w:rsidRPr="005765C3">
        <w:rPr>
          <w:rFonts w:ascii="Times New Roman" w:hAnsi="Times New Roman"/>
          <w:sz w:val="24"/>
          <w:szCs w:val="24"/>
          <w:lang w:eastAsia="ru-RU"/>
        </w:rPr>
        <w:t>площадки</w:t>
      </w:r>
      <w:proofErr w:type="gramEnd"/>
      <w:r w:rsidRPr="005765C3">
        <w:rPr>
          <w:rFonts w:ascii="Times New Roman" w:hAnsi="Times New Roman"/>
          <w:sz w:val="24"/>
          <w:szCs w:val="24"/>
          <w:lang w:eastAsia="ru-RU"/>
        </w:rPr>
        <w:t xml:space="preserve"> принадлежащие ему строительные машины и оборудование, транспортные средства, инструменты, приборы, инвентарь, строительные материалы, изделия, конструкции, временные здания и сооружения и другое имущество, а также строительный мусор в места, указанные Заказчиком.</w:t>
      </w:r>
    </w:p>
    <w:p w:rsidR="005E3310" w:rsidRPr="005765C3" w:rsidRDefault="005E3310" w:rsidP="005765C3">
      <w:pPr>
        <w:tabs>
          <w:tab w:val="left" w:pos="1134"/>
          <w:tab w:val="left" w:pos="1440"/>
        </w:tabs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4.3.12. Сдать выполненные работы с подписанием Акта о приемке выполненных работ (КС-2).</w:t>
      </w:r>
    </w:p>
    <w:p w:rsidR="005E3310" w:rsidRPr="005765C3" w:rsidRDefault="005E3310" w:rsidP="005765C3">
      <w:pPr>
        <w:tabs>
          <w:tab w:val="left" w:pos="1134"/>
        </w:tabs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4.4.   Подрядчик имеет право:</w:t>
      </w:r>
    </w:p>
    <w:p w:rsidR="005E3310" w:rsidRPr="005765C3" w:rsidRDefault="005E3310" w:rsidP="005765C3">
      <w:pPr>
        <w:tabs>
          <w:tab w:val="left" w:pos="1134"/>
          <w:tab w:val="left" w:pos="1440"/>
        </w:tabs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lastRenderedPageBreak/>
        <w:t>4.4.1. Самостоятельно определять способ выполнения порученных ему работ и количество необходимого персонала в пределах утвержденной сметы.</w:t>
      </w:r>
    </w:p>
    <w:p w:rsidR="005E3310" w:rsidRPr="005765C3" w:rsidRDefault="005E3310" w:rsidP="005765C3">
      <w:pPr>
        <w:tabs>
          <w:tab w:val="left" w:pos="1134"/>
          <w:tab w:val="left" w:pos="1440"/>
        </w:tabs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4.4.2. Привлечение третьих лиц для исполнения работ по договору не допускается.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5. ФОРСМАЖОРНЫЕ ОБСТОЯТЕЛЬСТВА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5.1.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действия внешних объективных факторов и прочих обстоятельств непреодолимой силы, если эти обстоятельства непосредственно повлияли на исполнение настоящего договора.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5.2. Срок выполнения обязательств по настоящему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6. ПРОИЗВОДСТВО РАБОТ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6.1. Заказчик назначает своего представителя на объекте капитального ремонта, который от его имени совместно с Подрядчиком осуществляет приемку по акту выполненных работ, технический надзор и </w:t>
      </w:r>
      <w:proofErr w:type="gramStart"/>
      <w:r w:rsidRPr="005765C3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5765C3">
        <w:rPr>
          <w:rFonts w:ascii="Times New Roman" w:hAnsi="Times New Roman"/>
          <w:sz w:val="24"/>
          <w:szCs w:val="24"/>
          <w:lang w:eastAsia="ru-RU"/>
        </w:rPr>
        <w:t xml:space="preserve"> их выполнением и качеством, а также производит проверку соответствия используемых Подрядчиком материалов и оборудования условиям договора и технической документации. Технический надзор выполняется Заказчиком при наличии соответствующей лицензии (СРО) или юридическим или физическим лицом, имеющим такую лицензию и наделенным соответствующими правами Заказчиком.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6.2. Подрядчик за два дня до начала приемки извещает Заказчика о готовности отдельных ответственных конструкций, скрытых работ.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Их готовность подтверждается двусторонними актами освидетельствования скрытых работ и промежуточной приемки ответственных конструкций.</w:t>
      </w:r>
    </w:p>
    <w:p w:rsidR="005E3310" w:rsidRPr="005765C3" w:rsidRDefault="005E3310" w:rsidP="005765C3">
      <w:pPr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6.3. Подрядчик приступает к выполнению последующих работ только после подписания сторонами актов, предусмотренных п. 6.2 настоящего договора.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Если закрытие работ выполнено без подтверждения Заказчика, или он не был информирован об этом, или информирован с опозданием, то по его требованию Подрядчик обязан за свой счет и своими силами вскрыть любую часть скрытых работ согласно указанию Заказчика, а затем восстановить ее.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5765C3">
        <w:rPr>
          <w:rFonts w:ascii="Times New Roman" w:hAnsi="Times New Roman"/>
          <w:sz w:val="24"/>
          <w:szCs w:val="24"/>
          <w:lang w:eastAsia="ru-RU"/>
        </w:rPr>
        <w:t xml:space="preserve">. В случае если Заказчиком будут обнаружены некачественно выполненные работы, то Подрядчик своими силами и за свой счет обязан в срок, установленный Заказчиком, переделать эти работы для обеспечения их надлежащего качества. 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5765C3">
        <w:rPr>
          <w:rFonts w:ascii="Times New Roman" w:hAnsi="Times New Roman"/>
          <w:sz w:val="24"/>
          <w:szCs w:val="24"/>
          <w:lang w:eastAsia="ru-RU"/>
        </w:rPr>
        <w:t xml:space="preserve">. При отказе или уклонении Подрядчика от составления или подписания акта обнаружения дефектов и недоделок Заказчик составляет односторонний акт по фиксированию дефектов и недоделок и их характеру.  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При возникновении между Заказчиком и Подрядчиком спора по поводу недостатков или их причин Заказчик вправе провести квалифицированную экспертизу с компенсацией расходов на ее проведение за счет Подрядчика. 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При обоснованности претензий Заказчика Подрядчик обязан своими силами и за свой счет в срок, установленный Заказчиком, устранить недоделки и недостатки на объекте.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При необоснованности претензий Заказчика стоимость экспертизы возлагается на Заказчика. 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lastRenderedPageBreak/>
        <w:t>6.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5765C3">
        <w:rPr>
          <w:rFonts w:ascii="Times New Roman" w:hAnsi="Times New Roman"/>
          <w:sz w:val="24"/>
          <w:szCs w:val="24"/>
          <w:lang w:eastAsia="ru-RU"/>
        </w:rPr>
        <w:t>. Подрядчик ведет Общий журнал выполненных работ (по форм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5765C3">
        <w:rPr>
          <w:rFonts w:ascii="Times New Roman" w:hAnsi="Times New Roman"/>
          <w:sz w:val="24"/>
          <w:szCs w:val="24"/>
          <w:lang w:eastAsia="ru-RU"/>
        </w:rPr>
        <w:t xml:space="preserve"> N КС-6, утвержденным Постановлением Госкомстата России от 30.10.1997 N 71а), в котор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r w:rsidRPr="005765C3">
        <w:rPr>
          <w:rFonts w:ascii="Times New Roman" w:hAnsi="Times New Roman"/>
          <w:sz w:val="24"/>
          <w:szCs w:val="24"/>
          <w:lang w:eastAsia="ru-RU"/>
        </w:rPr>
        <w:t xml:space="preserve"> отражается весь ход производства работ, а также все факты и обстоятельства, связанные с производством работ, имеющие значение во взаимоотношениях Заказчика и Подрядчика.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Представитель Заказчика регулярно не реже одного раза в 15 дней проверяет и своей подписью подтверждает записи в журналах. Если Заказчик не удовлетворен ходом и качеством работ, применяемых материалов или записями Подрядчика, то он обязан изложить свое обоснованное мнение в журнале производства работ с указанием срока устранения допущенных отклонений. Подрядчик в течение указанного срока исполняет указания представителя Заказчика, о чем Подрядчик обязан сделать отметку об исполнении в журнале производства работ.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При сдаче объекта капитального ремонта в эксплуатацию Общий журнал выполненных работ предъявля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5765C3">
        <w:rPr>
          <w:rFonts w:ascii="Times New Roman" w:hAnsi="Times New Roman"/>
          <w:sz w:val="24"/>
          <w:szCs w:val="24"/>
          <w:lang w:eastAsia="ru-RU"/>
        </w:rPr>
        <w:t>тся рабочей комиссии и после приемки в эксплуатации объекта передаются на постоянное хранение Заказчику.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7. ПРИЕМКА ОБЪЕКТА ПОСЛЕ ЗАВЕРШЕНИЯ КАПИТАЛЬНОГО РЕМОНТА ПО ОБЪЕМУ И КАЧЕСТВУ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7.1. Приемка объекта после завершения капитального ремонта осуществляется после выполнения Подрядчиком всех обязательств, предусмотренных настоящим договором.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Приемка работ осуществляется согласно Ведомственным строительным нормам ВСН 42-85(Р).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7.2. Подрядчик передает Заказчику за пять дней до начала приемки объекта после капитального ремонта два экземпляра исполнительной документации в составе, определенном Заказчиком, с письменным подтверждением соответствия переданной </w:t>
      </w:r>
      <w:proofErr w:type="gramStart"/>
      <w:r w:rsidRPr="005765C3">
        <w:rPr>
          <w:rFonts w:ascii="Times New Roman" w:hAnsi="Times New Roman"/>
          <w:sz w:val="24"/>
          <w:szCs w:val="24"/>
          <w:lang w:eastAsia="ru-RU"/>
        </w:rPr>
        <w:t>документации</w:t>
      </w:r>
      <w:proofErr w:type="gramEnd"/>
      <w:r w:rsidRPr="005765C3">
        <w:rPr>
          <w:rFonts w:ascii="Times New Roman" w:hAnsi="Times New Roman"/>
          <w:sz w:val="24"/>
          <w:szCs w:val="24"/>
          <w:lang w:eastAsia="ru-RU"/>
        </w:rPr>
        <w:t xml:space="preserve"> фактически выполненным работам.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7.3. Приемка объекта производится в течение пяти дней после даты получения Заказчиком письменного извещения Подрядчика о его готовности.</w:t>
      </w:r>
    </w:p>
    <w:p w:rsidR="005E3310" w:rsidRPr="005765C3" w:rsidRDefault="005E3310" w:rsidP="005765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7.4. Приемка объекта осуществляется комиссией, включающей представителей Заказчика, Подрядчика, проектировщика (при наличии проекта), а также лицом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65C3">
        <w:rPr>
          <w:rFonts w:ascii="Times New Roman" w:hAnsi="Times New Roman"/>
          <w:sz w:val="24"/>
          <w:szCs w:val="24"/>
          <w:lang w:eastAsia="ru-RU"/>
        </w:rPr>
        <w:t xml:space="preserve"> осуществляющим технический надзор. При этом проводится проверка качества работ и соответствие их договору, а также требованиям действующих строительных норм и правил, ведомственных строительных норм, государственных и отраслевых стандартов, технических условий и иных норм. </w:t>
      </w:r>
    </w:p>
    <w:p w:rsidR="005E3310" w:rsidRPr="005765C3" w:rsidRDefault="005E3310" w:rsidP="005765C3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10"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7.5. В случае обнаружения дефектов и недоделок Заказчик отказывает Подрядчику в приемке работ, указывая причину отказа, и назначает срок на исправление Подрядчиком дефектов и недоделок и дату повторной приемки, о чем составляется соответствующий акт, подписываемый обеими сторонами.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7.6. При отказе или уклонении Подрядчика от составления или подписания указанного в пункте 7.5. настоящего договора акта Заказчик составляет односторонний акт.  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При возникновении между Заказчиком и Подрядчиком спора по поводу недостатков или их причин Заказчик вправе провести квалифицированную экспертизу с компенсацией расходов на ее проведение за счет Подрядчика в порядке, предусмотренном пунктом 6.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5765C3">
        <w:rPr>
          <w:rFonts w:ascii="Times New Roman" w:hAnsi="Times New Roman"/>
          <w:sz w:val="24"/>
          <w:szCs w:val="24"/>
          <w:lang w:eastAsia="ru-RU"/>
        </w:rPr>
        <w:t xml:space="preserve">. настоящего договора. 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8. ГАРАНТИИ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8.1. Подрядчик гарантирует: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- надлежащее качество используемых материалов, конструкций, оборудования и систем, соответствие их проектным сертификатам, государственным стандартам и </w:t>
      </w:r>
      <w:r w:rsidRPr="005765C3">
        <w:rPr>
          <w:rFonts w:ascii="Times New Roman" w:hAnsi="Times New Roman"/>
          <w:sz w:val="24"/>
          <w:szCs w:val="24"/>
          <w:lang w:eastAsia="ru-RU"/>
        </w:rPr>
        <w:lastRenderedPageBreak/>
        <w:t>техническим условиям, обеспеченность их соответствующими сертификатами, техническими паспортами и другими документами, удостоверяющими их качество;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- качество выполненных всех работ в соответствии с технической документацией и действующими нормами и техническими условиями;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- своевременное устранение недостатков и дефектов, выявленных при приемке работ и в период гарантийной эксплуатации объекта;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- бесперебойное функционирование инженерных систем и оборудования при нормальной эксплуатации объекта.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8.2. Гарантийный срок нормальной эксплуатации объекта и входящих в него инженерных систем, оборудования, материалов и работ устанавливается в 2 (два) года с момента подписания сторонами акта о приемке выполненных работ по форме КС-2.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8.3. Если в период гарантийной эксплуатации объекта обнаружатся дефекты, препятствующие нормальной эксплуатации, то Подрядчик обязан их устранить за свой счет в согласованные с Заказчиком сроки.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8.4. Для участия в составлении акта, фиксирующего дефекты, согласования порядка и сроков их устранения Подрядчик обязан командировать на объект своего представителя не позднее чем через 5 дней со дня получения извещения Заказчика.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Гарантийный срок в этом случае продлевается соответственно на период устранения дефектов.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Указанные гарантии не распространяются на случаи преднамеренного повреждения объекта со стороны третьих лиц.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8.5. При отказе или уклонении Подрядчика от составления или подписания акта обнаружения дефектов и недоделок Заказчик составляет односторонний акт по фиксированию дефектов и недоделок и их характеру.  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При возникновении между Заказчиком и Подрядчиком спора по поводу недостатков или их причин Заказчик вправе провести квалифицированную экспертизу с компенсацией расходов на ее проведение за счет Подрядчика в порядке, предусмотренном пунктом 6.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5765C3">
        <w:rPr>
          <w:rFonts w:ascii="Times New Roman" w:hAnsi="Times New Roman"/>
          <w:sz w:val="24"/>
          <w:szCs w:val="24"/>
          <w:lang w:eastAsia="ru-RU"/>
        </w:rPr>
        <w:t xml:space="preserve">. настоящего договора. 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9. АРБИТРАЖ</w:t>
      </w:r>
    </w:p>
    <w:p w:rsidR="005E3310" w:rsidRPr="00FB192C" w:rsidRDefault="005E3310" w:rsidP="00FB192C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192C">
        <w:rPr>
          <w:rFonts w:ascii="Times New Roman" w:hAnsi="Times New Roman"/>
          <w:sz w:val="24"/>
          <w:szCs w:val="24"/>
          <w:lang w:eastAsia="ru-RU"/>
        </w:rPr>
        <w:t>9.1. Все споры и разногласия, которые могут возникнуть между сторонами в связи с исполнением обязательств по настоящему договору, будут разрешаться в соответствии с действующим законодательством путем направления претензий, которые рассматриваются сторонами в течение 10 рабочих дней  со дня их получения.</w:t>
      </w:r>
    </w:p>
    <w:p w:rsidR="005E3310" w:rsidRDefault="005E3310" w:rsidP="00FB192C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192C">
        <w:rPr>
          <w:rFonts w:ascii="Times New Roman" w:hAnsi="Times New Roman"/>
          <w:sz w:val="24"/>
          <w:szCs w:val="24"/>
          <w:lang w:eastAsia="ru-RU"/>
        </w:rPr>
        <w:t>9.2. В случае если стороны не придут к соглашению по спорным вопросам, то спор подлежит рассмотрению в Арбитражном суде Приморского края.</w:t>
      </w:r>
    </w:p>
    <w:p w:rsidR="005E3310" w:rsidRPr="005765C3" w:rsidRDefault="005E3310" w:rsidP="00FB192C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10. ИМУЩЕСТВЕННАЯ ОТВЕТСТВЕННОСТЬ СТОРОН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10.1. Стороны несут материальную ответственность за невыполнение взятых на себя обязательств по настоящему договору, в соответствии с его условиями и действующим законодательством Российской Федерации.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10.2. Подрядчик несет полную материальную ответственность за сохранность оборудования и его технологическую исправность, сохранность материалов и инструментов, имущества собственников дома с момента начала работ до окончательной сдачи-приемки результата работ.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10.3. Подрядчик несет полную материальную ответственность за причиненный ущерб третьим лицам и Заказчику в процессе производства работ и возмещает его им за свой счет.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lastRenderedPageBreak/>
        <w:t>10.4. В случае отказа, либо неисполнения действий в оговоренные сроки по возмещению нанесенного ущерба Заказчику или третьим лицам, Заказчик вправе самостоятельно взыскать с Подрядчика сумму нанесенного ущерба при расчетах за выполненные работы.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10.5. В случае невыполнения работ в срок, оговоренный в договоре, Подрядчик несет ответственность перед Заказчиком в виде выплаты неустойки в размере одной тридцатой ставки рефинансирования  ЦБ РФ, действующей на день уплаты неустойки, от общей сметной стоимости работ за каждый день просрочки. 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10.6. </w:t>
      </w:r>
      <w:proofErr w:type="gramStart"/>
      <w:r w:rsidRPr="005765C3">
        <w:rPr>
          <w:rFonts w:ascii="Times New Roman" w:hAnsi="Times New Roman"/>
          <w:sz w:val="24"/>
          <w:szCs w:val="24"/>
          <w:lang w:eastAsia="ru-RU"/>
        </w:rPr>
        <w:t xml:space="preserve">В случае нарушения сроков выполнения отдельных видов работ (срыв Графика выполнения работ) либо нарушения установленных Заказчиком сроков устранения дефектов и недоделок Подрядчик несет ответственность перед Заказчиком в виде выплаты неустойки в размере одной тридцатой ставки рефинансирования  ЦБ РФ, действующей на день уплаты неустойки, от сметной стоимости соответствующего вида (этапа) работ за каждый день просрочки. </w:t>
      </w:r>
      <w:proofErr w:type="gramEnd"/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10.7. Указанная в пунктах 10.5., 10.6. настоящего договора неустойка удерживается Заказчиком из платежа Подрядчику за выполненную работу, о чем Заказчик письменно уведомляет Подрядчика.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10.8. </w:t>
      </w:r>
      <w:proofErr w:type="gramStart"/>
      <w:r w:rsidRPr="005765C3">
        <w:rPr>
          <w:rFonts w:ascii="Times New Roman" w:hAnsi="Times New Roman"/>
          <w:sz w:val="24"/>
          <w:szCs w:val="24"/>
          <w:lang w:eastAsia="ru-RU"/>
        </w:rPr>
        <w:t>Если Заказчик признает причины нарушения установленных сроков уважительными (но не имеющими характер непреодолимой силы),  Подрядчик несет ответственность, предусмотренную пунктами 10.5., 10.6. настоящего договора в виде выплаты минимальной неустойки  в размере одной трехсотой ставки рефинансирования  ЦБ РФ, действующей на день уплаты неустойки соответственно от общей сметной стоимости работ либо сметной стоимости соответствующего вида (этапа) работ за каждый день просрочки.</w:t>
      </w:r>
      <w:proofErr w:type="gramEnd"/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О признании причин нарушения установленных сроков уважительными составляется двусторонний акт, в котором отражаются указанные причины.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Подрядчик полностью освобождается от уплаты неустойки, если докажет, что просрочка исполнения обязательства произошла вследствие непреодолимой силы или по вине Заказчика.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10.9. При неисполнении устранения дефектов и недоделок Подрядчиком в установленный Заказчиком срок Заказчик вправе за счет Подрядчика привлечь третьих лиц для устранения дефектов и недоделок. Стоимость работ третьих лиц по устранению дефектов и недоделок в этом случае удерживается из платежа Подрядчику за выполненную работу.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10.10. При неисполнении Подрядчиком требования по исправлению дефектов и недоделок в срок после повторного требования Заказчика возможно принятие работ по капитальному ремонту в целом при уплате штрафа Подрядчиком в размере 100% сметной стоимости соответствующего вида работ, выполненных Подрядчиком некачественно. Указанный штраф удерживается Заказчиком из платежа Подрядчику за выполненную работу.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11. РАСТОРЖЕНИЕ ДОГОВОРА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11.1. Действие договора может быть прекращено по соглашению сторон, при ликвидации Подрядчика и при отсутствии правопреемника, а также в иных случаях, предусмотренных действующим законодательством.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11.2. </w:t>
      </w:r>
      <w:proofErr w:type="gramStart"/>
      <w:r w:rsidRPr="005765C3">
        <w:rPr>
          <w:rFonts w:ascii="Times New Roman" w:hAnsi="Times New Roman"/>
          <w:sz w:val="24"/>
          <w:szCs w:val="24"/>
          <w:lang w:eastAsia="ru-RU"/>
        </w:rPr>
        <w:t xml:space="preserve">Стороны в соответствии с пунктом 3 статьи 450 Гражданского кодекса Российской Федерации пришли к соглашению о праве Заказчика отказаться от исполнения договора и потребовать возмещения причиненных убытков в случае, если Подрядчик в установленный настоящим договором срок не представил или не подписал все предусмотренные настоящим договором приложения (или любое из этих </w:t>
      </w:r>
      <w:r w:rsidRPr="005765C3">
        <w:rPr>
          <w:rFonts w:ascii="Times New Roman" w:hAnsi="Times New Roman"/>
          <w:sz w:val="24"/>
          <w:szCs w:val="24"/>
          <w:lang w:eastAsia="ru-RU"/>
        </w:rPr>
        <w:lastRenderedPageBreak/>
        <w:t>приложений), если Подрядчик не приступает своевременно к исполнению договора или</w:t>
      </w:r>
      <w:proofErr w:type="gramEnd"/>
      <w:r w:rsidRPr="005765C3">
        <w:rPr>
          <w:rFonts w:ascii="Times New Roman" w:hAnsi="Times New Roman"/>
          <w:sz w:val="24"/>
          <w:szCs w:val="24"/>
          <w:lang w:eastAsia="ru-RU"/>
        </w:rPr>
        <w:t xml:space="preserve"> выполняет работу настолько медленно, что окончание ее к сроку становится явно невозможным, а также в случае некачественного выполнения работ Подрядчиком, если недостатки работ в установленный Заказчиком разумный срок не были устранены либо являются существенными и неустранимыми. 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В этом случае Заказчик уведомляет Подрядчика об отказе от исполнения договора с указанием причин. Моментом расторжения настоящего договора считается момент получения уведомления Подрядчиком.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11.3. В случае расторжения договора Подрядчик возмещает Заказчику нанесенные убытки.</w:t>
      </w:r>
      <w:r w:rsidRPr="005765C3">
        <w:rPr>
          <w:rFonts w:ascii="Times New Roman" w:hAnsi="Times New Roman"/>
          <w:sz w:val="24"/>
          <w:szCs w:val="24"/>
          <w:lang w:eastAsia="ru-RU"/>
        </w:rPr>
        <w:tab/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12. ДОПОЛНИТЕЛЬНЫЕ УСЛОВИЯ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12.1. При выполнении настоящего договора стороны руководствуются нормами федерального законодательства, законодательства Приморского края и муниципальными правовыми актами г. Владивостока.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12.2. Все указанные в настоящем договоре приложения подписываются обеими сторонами и являются его неотъемлемой частью.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12.3. Настоящий договор составлен в 2 экземплярах (по одному для каждой из сторон).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Договор вступает в силу с момента его заключения.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Срок окончания настоящего договора – «__» _______ 20__ г., а в части расчетов – до полного исполнения обязатель</w:t>
      </w:r>
      <w:proofErr w:type="gramStart"/>
      <w:r w:rsidRPr="005765C3">
        <w:rPr>
          <w:rFonts w:ascii="Times New Roman" w:hAnsi="Times New Roman"/>
          <w:sz w:val="24"/>
          <w:szCs w:val="24"/>
          <w:lang w:eastAsia="ru-RU"/>
        </w:rPr>
        <w:t>ств ст</w:t>
      </w:r>
      <w:proofErr w:type="gramEnd"/>
      <w:r w:rsidRPr="005765C3">
        <w:rPr>
          <w:rFonts w:ascii="Times New Roman" w:hAnsi="Times New Roman"/>
          <w:sz w:val="24"/>
          <w:szCs w:val="24"/>
          <w:lang w:eastAsia="ru-RU"/>
        </w:rPr>
        <w:t>оронами.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12.4. Все уведомления и сообщения сторон должны направляться в письменной форме. В случае </w:t>
      </w:r>
      <w:proofErr w:type="gramStart"/>
      <w:r w:rsidRPr="005765C3">
        <w:rPr>
          <w:rFonts w:ascii="Times New Roman" w:hAnsi="Times New Roman"/>
          <w:sz w:val="24"/>
          <w:szCs w:val="24"/>
          <w:lang w:eastAsia="ru-RU"/>
        </w:rPr>
        <w:t>изменения</w:t>
      </w:r>
      <w:proofErr w:type="gramEnd"/>
      <w:r w:rsidRPr="005765C3">
        <w:rPr>
          <w:rFonts w:ascii="Times New Roman" w:hAnsi="Times New Roman"/>
          <w:sz w:val="24"/>
          <w:szCs w:val="24"/>
          <w:lang w:eastAsia="ru-RU"/>
        </w:rPr>
        <w:t xml:space="preserve"> у какой либо из сторон юридического адреса, названия, банковских реквизитов и прочего, она обязана в течение 5 (пяти) дней со дня изменения письменно известить об этом другую Сторону. 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 xml:space="preserve">12.5. </w:t>
      </w:r>
      <w:proofErr w:type="gramStart"/>
      <w:r w:rsidRPr="005765C3">
        <w:rPr>
          <w:rFonts w:ascii="Times New Roman" w:hAnsi="Times New Roman"/>
          <w:sz w:val="24"/>
          <w:szCs w:val="24"/>
          <w:lang w:eastAsia="ru-RU"/>
        </w:rPr>
        <w:t>Уведомление или сообщение считается направленным надлежащим образом, если оно отправлено адресату заказным письмом или телеграммой с уведомлением о вручении по адресу, указанному в договоре (или по адресу, указанному Стороной в соответствии с пунктом 12.4. договора), либо посредством факсимильной связи, телефонограмм с подтверждением получения (Ф.И.О. полномочного представителя, время, дата получения), либо посредством электронной почты, либо доставлено лично курьером с</w:t>
      </w:r>
      <w:proofErr w:type="gramEnd"/>
      <w:r w:rsidRPr="005765C3">
        <w:rPr>
          <w:rFonts w:ascii="Times New Roman" w:hAnsi="Times New Roman"/>
          <w:sz w:val="24"/>
          <w:szCs w:val="24"/>
          <w:lang w:eastAsia="ru-RU"/>
        </w:rPr>
        <w:t xml:space="preserve"> получением под расписку полномочными сотрудниками получателя. 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В случае направления уведомлений или сообщений с использованием почты или телеграфа они считаются полученными Стороной в день фактического получения, подтвержденного отметкой почты. В случае отправления уведомлений или сообщений посредством факсимильной связи, телефонограмм или электронной почты они считаются полученными Стороной в день их отправки.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65C3">
        <w:rPr>
          <w:rFonts w:ascii="Times New Roman" w:hAnsi="Times New Roman"/>
          <w:sz w:val="24"/>
          <w:szCs w:val="24"/>
          <w:lang w:eastAsia="ru-RU"/>
        </w:rPr>
        <w:t>13. ЮРИДИЧЕСКИЕ АДРЕСА И РЕКВИЗИТЫ СТОРОН</w:t>
      </w:r>
    </w:p>
    <w:p w:rsidR="005E3310" w:rsidRPr="005765C3" w:rsidRDefault="005E3310" w:rsidP="005765C3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E3310" w:rsidRPr="005765C3" w:rsidRDefault="005E3310" w:rsidP="005765C3">
      <w:pPr>
        <w:spacing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765C3">
        <w:rPr>
          <w:rFonts w:ascii="Times New Roman" w:hAnsi="Times New Roman"/>
          <w:b/>
          <w:sz w:val="24"/>
          <w:szCs w:val="24"/>
          <w:lang w:eastAsia="ru-RU"/>
        </w:rPr>
        <w:t xml:space="preserve">ЗАКАЗЧИК                                                         ПОДРЯДЧИК </w:t>
      </w:r>
    </w:p>
    <w:tbl>
      <w:tblPr>
        <w:tblpPr w:leftFromText="180" w:rightFromText="180" w:vertAnchor="text" w:horzAnchor="margin" w:tblpY="94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0"/>
        <w:gridCol w:w="4770"/>
      </w:tblGrid>
      <w:tr w:rsidR="005E3310" w:rsidRPr="00891A7A" w:rsidTr="00676D16">
        <w:trPr>
          <w:trHeight w:val="4080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5E3310" w:rsidRPr="005765C3" w:rsidRDefault="005E3310" w:rsidP="005765C3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310" w:rsidRPr="005765C3" w:rsidRDefault="005E3310" w:rsidP="005765C3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310" w:rsidRPr="005765C3" w:rsidRDefault="005E3310" w:rsidP="005765C3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5C3">
              <w:rPr>
                <w:rFonts w:ascii="Times New Roman" w:hAnsi="Times New Roman"/>
                <w:sz w:val="24"/>
                <w:szCs w:val="24"/>
                <w:lang w:eastAsia="ru-RU"/>
              </w:rPr>
              <w:t>______________/                         /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5E3310" w:rsidRPr="005765C3" w:rsidRDefault="005E3310" w:rsidP="005765C3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310" w:rsidRPr="005765C3" w:rsidRDefault="005E3310" w:rsidP="005765C3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310" w:rsidRPr="005765C3" w:rsidRDefault="005E3310" w:rsidP="005765C3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5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_____________/                         /</w:t>
            </w:r>
          </w:p>
        </w:tc>
      </w:tr>
    </w:tbl>
    <w:p w:rsidR="005E3310" w:rsidRDefault="005E3310" w:rsidP="00507679"/>
    <w:sectPr w:rsidR="005E3310" w:rsidSect="005A5416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2BD" w:rsidRDefault="00E042BD" w:rsidP="00507679">
      <w:pPr>
        <w:spacing w:after="0" w:line="240" w:lineRule="auto"/>
      </w:pPr>
      <w:r>
        <w:separator/>
      </w:r>
    </w:p>
  </w:endnote>
  <w:endnote w:type="continuationSeparator" w:id="0">
    <w:p w:rsidR="00E042BD" w:rsidRDefault="00E042BD" w:rsidP="00507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2BD" w:rsidRDefault="00E042BD" w:rsidP="00507679">
      <w:pPr>
        <w:spacing w:after="0" w:line="240" w:lineRule="auto"/>
      </w:pPr>
      <w:r>
        <w:separator/>
      </w:r>
    </w:p>
  </w:footnote>
  <w:footnote w:type="continuationSeparator" w:id="0">
    <w:p w:rsidR="00E042BD" w:rsidRDefault="00E042BD" w:rsidP="00507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8A6" w:rsidRDefault="00CA5C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78A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78A6" w:rsidRDefault="003B78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8A6" w:rsidRDefault="00CA5C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78A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0B3F">
      <w:rPr>
        <w:rStyle w:val="a5"/>
        <w:noProof/>
      </w:rPr>
      <w:t>11</w:t>
    </w:r>
    <w:r>
      <w:rPr>
        <w:rStyle w:val="a5"/>
      </w:rPr>
      <w:fldChar w:fldCharType="end"/>
    </w:r>
  </w:p>
  <w:p w:rsidR="003B78A6" w:rsidRDefault="003B78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4E31"/>
    <w:multiLevelType w:val="hybridMultilevel"/>
    <w:tmpl w:val="C2389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69107E"/>
    <w:multiLevelType w:val="multilevel"/>
    <w:tmpl w:val="DE16866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54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85"/>
        </w:tabs>
        <w:ind w:left="14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25"/>
        </w:tabs>
        <w:ind w:left="32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cs="Times New Roman" w:hint="default"/>
      </w:rPr>
    </w:lvl>
  </w:abstractNum>
  <w:abstractNum w:abstractNumId="2">
    <w:nsid w:val="117724A9"/>
    <w:multiLevelType w:val="multilevel"/>
    <w:tmpl w:val="266411D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386119D6"/>
    <w:multiLevelType w:val="hybridMultilevel"/>
    <w:tmpl w:val="9CB8DDF4"/>
    <w:lvl w:ilvl="0" w:tplc="0419000F">
      <w:start w:val="1"/>
      <w:numFmt w:val="none"/>
      <w:lvlText w:val="4.2.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A991F9E"/>
    <w:multiLevelType w:val="hybridMultilevel"/>
    <w:tmpl w:val="55C4CF02"/>
    <w:lvl w:ilvl="0" w:tplc="63565500">
      <w:start w:val="2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>
    <w:nsid w:val="5FC3154B"/>
    <w:multiLevelType w:val="hybridMultilevel"/>
    <w:tmpl w:val="7750C1EE"/>
    <w:lvl w:ilvl="0" w:tplc="880EF4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26C05A5"/>
    <w:multiLevelType w:val="hybridMultilevel"/>
    <w:tmpl w:val="7CE25A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AC0C4F"/>
    <w:multiLevelType w:val="singleLevel"/>
    <w:tmpl w:val="EF345D54"/>
    <w:lvl w:ilvl="0">
      <w:start w:val="1"/>
      <w:numFmt w:val="decimal"/>
      <w:lvlText w:val="4.1.%1. 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8">
    <w:nsid w:val="68BB1FA6"/>
    <w:multiLevelType w:val="hybridMultilevel"/>
    <w:tmpl w:val="88580D80"/>
    <w:lvl w:ilvl="0" w:tplc="A80AF2D6">
      <w:start w:val="9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7"/>
    <w:lvlOverride w:ilvl="0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A0CF9"/>
    <w:rsid w:val="0001322D"/>
    <w:rsid w:val="00013DE4"/>
    <w:rsid w:val="00027EAD"/>
    <w:rsid w:val="000302D1"/>
    <w:rsid w:val="00030B35"/>
    <w:rsid w:val="00035A93"/>
    <w:rsid w:val="00040627"/>
    <w:rsid w:val="00066715"/>
    <w:rsid w:val="00071952"/>
    <w:rsid w:val="000761FF"/>
    <w:rsid w:val="000902A5"/>
    <w:rsid w:val="0009655F"/>
    <w:rsid w:val="000A71D1"/>
    <w:rsid w:val="000A753D"/>
    <w:rsid w:val="000B6451"/>
    <w:rsid w:val="000C103E"/>
    <w:rsid w:val="000E1466"/>
    <w:rsid w:val="000E71A8"/>
    <w:rsid w:val="00101DD1"/>
    <w:rsid w:val="001211ED"/>
    <w:rsid w:val="0012141A"/>
    <w:rsid w:val="00127C56"/>
    <w:rsid w:val="0013043B"/>
    <w:rsid w:val="001327F2"/>
    <w:rsid w:val="00144FAF"/>
    <w:rsid w:val="00147DBA"/>
    <w:rsid w:val="00154D4F"/>
    <w:rsid w:val="001622FD"/>
    <w:rsid w:val="00170650"/>
    <w:rsid w:val="001762BD"/>
    <w:rsid w:val="001926EC"/>
    <w:rsid w:val="0019454A"/>
    <w:rsid w:val="001A269D"/>
    <w:rsid w:val="001A3AED"/>
    <w:rsid w:val="001A6C4F"/>
    <w:rsid w:val="001B105B"/>
    <w:rsid w:val="001B350F"/>
    <w:rsid w:val="001C19F2"/>
    <w:rsid w:val="001C2DD5"/>
    <w:rsid w:val="001C344D"/>
    <w:rsid w:val="001D5908"/>
    <w:rsid w:val="001E5F07"/>
    <w:rsid w:val="001E6161"/>
    <w:rsid w:val="001F31B4"/>
    <w:rsid w:val="00215F10"/>
    <w:rsid w:val="002273CD"/>
    <w:rsid w:val="002513F2"/>
    <w:rsid w:val="00253613"/>
    <w:rsid w:val="002751D9"/>
    <w:rsid w:val="0027529E"/>
    <w:rsid w:val="00280D0C"/>
    <w:rsid w:val="0028102A"/>
    <w:rsid w:val="00290879"/>
    <w:rsid w:val="00291536"/>
    <w:rsid w:val="0029346B"/>
    <w:rsid w:val="002B1D11"/>
    <w:rsid w:val="002C0156"/>
    <w:rsid w:val="002D19ED"/>
    <w:rsid w:val="002D643F"/>
    <w:rsid w:val="002F0DC0"/>
    <w:rsid w:val="002F7222"/>
    <w:rsid w:val="00315EA7"/>
    <w:rsid w:val="003162C6"/>
    <w:rsid w:val="003259BA"/>
    <w:rsid w:val="00344DE4"/>
    <w:rsid w:val="00347C87"/>
    <w:rsid w:val="00361D02"/>
    <w:rsid w:val="003649E9"/>
    <w:rsid w:val="00365BBF"/>
    <w:rsid w:val="00377BC6"/>
    <w:rsid w:val="0038033A"/>
    <w:rsid w:val="00380367"/>
    <w:rsid w:val="0038126F"/>
    <w:rsid w:val="003B2353"/>
    <w:rsid w:val="003B78A6"/>
    <w:rsid w:val="003D086A"/>
    <w:rsid w:val="003D2848"/>
    <w:rsid w:val="003D71FF"/>
    <w:rsid w:val="003E2ECC"/>
    <w:rsid w:val="003F5236"/>
    <w:rsid w:val="004003CB"/>
    <w:rsid w:val="00407364"/>
    <w:rsid w:val="0042095E"/>
    <w:rsid w:val="00423B2B"/>
    <w:rsid w:val="00435124"/>
    <w:rsid w:val="00445D1E"/>
    <w:rsid w:val="00446115"/>
    <w:rsid w:val="00447AB4"/>
    <w:rsid w:val="00453182"/>
    <w:rsid w:val="004540A5"/>
    <w:rsid w:val="004A0CF9"/>
    <w:rsid w:val="004A6326"/>
    <w:rsid w:val="004B2F46"/>
    <w:rsid w:val="004C5458"/>
    <w:rsid w:val="004D7023"/>
    <w:rsid w:val="004E6783"/>
    <w:rsid w:val="004F644F"/>
    <w:rsid w:val="00503CF5"/>
    <w:rsid w:val="00507679"/>
    <w:rsid w:val="00514454"/>
    <w:rsid w:val="00516079"/>
    <w:rsid w:val="00520E8D"/>
    <w:rsid w:val="00522B34"/>
    <w:rsid w:val="00532421"/>
    <w:rsid w:val="00553154"/>
    <w:rsid w:val="00572FE5"/>
    <w:rsid w:val="005730BD"/>
    <w:rsid w:val="005765C3"/>
    <w:rsid w:val="005A2607"/>
    <w:rsid w:val="005A40E1"/>
    <w:rsid w:val="005A5416"/>
    <w:rsid w:val="005A7EDB"/>
    <w:rsid w:val="005B1D0F"/>
    <w:rsid w:val="005B29AA"/>
    <w:rsid w:val="005C08AA"/>
    <w:rsid w:val="005C1B79"/>
    <w:rsid w:val="005E3310"/>
    <w:rsid w:val="005E6A7D"/>
    <w:rsid w:val="005F10A1"/>
    <w:rsid w:val="006226C7"/>
    <w:rsid w:val="0063492E"/>
    <w:rsid w:val="0065417C"/>
    <w:rsid w:val="00662929"/>
    <w:rsid w:val="00676D16"/>
    <w:rsid w:val="00684D1B"/>
    <w:rsid w:val="00692064"/>
    <w:rsid w:val="006A0D7D"/>
    <w:rsid w:val="006A1163"/>
    <w:rsid w:val="006A3061"/>
    <w:rsid w:val="006A6A11"/>
    <w:rsid w:val="006C249C"/>
    <w:rsid w:val="006D1A64"/>
    <w:rsid w:val="006F2793"/>
    <w:rsid w:val="00700428"/>
    <w:rsid w:val="007018CA"/>
    <w:rsid w:val="00704294"/>
    <w:rsid w:val="00710C1E"/>
    <w:rsid w:val="0073058B"/>
    <w:rsid w:val="00742D10"/>
    <w:rsid w:val="00774B1A"/>
    <w:rsid w:val="0077530A"/>
    <w:rsid w:val="00783CB2"/>
    <w:rsid w:val="00791619"/>
    <w:rsid w:val="007A1061"/>
    <w:rsid w:val="007A3705"/>
    <w:rsid w:val="007A4949"/>
    <w:rsid w:val="007B2343"/>
    <w:rsid w:val="007B5989"/>
    <w:rsid w:val="007C7CEF"/>
    <w:rsid w:val="007C7DBA"/>
    <w:rsid w:val="007E1869"/>
    <w:rsid w:val="007E64C5"/>
    <w:rsid w:val="007F742A"/>
    <w:rsid w:val="007F7B17"/>
    <w:rsid w:val="00800B4E"/>
    <w:rsid w:val="00804ECA"/>
    <w:rsid w:val="00820C1C"/>
    <w:rsid w:val="00823F2B"/>
    <w:rsid w:val="00827513"/>
    <w:rsid w:val="00843FD5"/>
    <w:rsid w:val="00844825"/>
    <w:rsid w:val="008471A7"/>
    <w:rsid w:val="008558D3"/>
    <w:rsid w:val="00864C7A"/>
    <w:rsid w:val="0087618F"/>
    <w:rsid w:val="00883B2A"/>
    <w:rsid w:val="00891A7A"/>
    <w:rsid w:val="008A2F17"/>
    <w:rsid w:val="008B0B3F"/>
    <w:rsid w:val="008B3872"/>
    <w:rsid w:val="008B6B07"/>
    <w:rsid w:val="008C43F0"/>
    <w:rsid w:val="008C4534"/>
    <w:rsid w:val="008D5756"/>
    <w:rsid w:val="008E10A9"/>
    <w:rsid w:val="008E326C"/>
    <w:rsid w:val="008F5ECB"/>
    <w:rsid w:val="008F6311"/>
    <w:rsid w:val="009032AC"/>
    <w:rsid w:val="00910FE2"/>
    <w:rsid w:val="00911717"/>
    <w:rsid w:val="00920CF8"/>
    <w:rsid w:val="00926DB7"/>
    <w:rsid w:val="00942D0A"/>
    <w:rsid w:val="00947DD7"/>
    <w:rsid w:val="009511FA"/>
    <w:rsid w:val="00971C24"/>
    <w:rsid w:val="00977A2C"/>
    <w:rsid w:val="00984D7C"/>
    <w:rsid w:val="009C5935"/>
    <w:rsid w:val="009D1C69"/>
    <w:rsid w:val="009E121F"/>
    <w:rsid w:val="009E64EE"/>
    <w:rsid w:val="009F281A"/>
    <w:rsid w:val="00A21BE5"/>
    <w:rsid w:val="00A24F18"/>
    <w:rsid w:val="00A305FC"/>
    <w:rsid w:val="00A31115"/>
    <w:rsid w:val="00A311BC"/>
    <w:rsid w:val="00A32648"/>
    <w:rsid w:val="00A6428F"/>
    <w:rsid w:val="00A656DC"/>
    <w:rsid w:val="00A66E62"/>
    <w:rsid w:val="00A71714"/>
    <w:rsid w:val="00A73717"/>
    <w:rsid w:val="00A91031"/>
    <w:rsid w:val="00A96FF2"/>
    <w:rsid w:val="00AA186E"/>
    <w:rsid w:val="00AB5BEF"/>
    <w:rsid w:val="00AC1878"/>
    <w:rsid w:val="00AF60D8"/>
    <w:rsid w:val="00AF7150"/>
    <w:rsid w:val="00B01FA4"/>
    <w:rsid w:val="00B0604F"/>
    <w:rsid w:val="00B11C3D"/>
    <w:rsid w:val="00B14505"/>
    <w:rsid w:val="00B1684E"/>
    <w:rsid w:val="00B60016"/>
    <w:rsid w:val="00B6263A"/>
    <w:rsid w:val="00B67C36"/>
    <w:rsid w:val="00B7086D"/>
    <w:rsid w:val="00B711CE"/>
    <w:rsid w:val="00B81B3A"/>
    <w:rsid w:val="00B9399C"/>
    <w:rsid w:val="00B948A2"/>
    <w:rsid w:val="00BB2050"/>
    <w:rsid w:val="00BB62BD"/>
    <w:rsid w:val="00BD0FD7"/>
    <w:rsid w:val="00BE2FB8"/>
    <w:rsid w:val="00C01745"/>
    <w:rsid w:val="00C030E9"/>
    <w:rsid w:val="00C10B3C"/>
    <w:rsid w:val="00C324D4"/>
    <w:rsid w:val="00C41A59"/>
    <w:rsid w:val="00C4221A"/>
    <w:rsid w:val="00C43A59"/>
    <w:rsid w:val="00C5120A"/>
    <w:rsid w:val="00C63B34"/>
    <w:rsid w:val="00C91DD2"/>
    <w:rsid w:val="00CA14BC"/>
    <w:rsid w:val="00CA2498"/>
    <w:rsid w:val="00CA5C66"/>
    <w:rsid w:val="00CB3906"/>
    <w:rsid w:val="00CD12CE"/>
    <w:rsid w:val="00CD21BF"/>
    <w:rsid w:val="00CE50CD"/>
    <w:rsid w:val="00CF18C9"/>
    <w:rsid w:val="00CF75E7"/>
    <w:rsid w:val="00D12295"/>
    <w:rsid w:val="00D30D94"/>
    <w:rsid w:val="00D323E4"/>
    <w:rsid w:val="00D33F52"/>
    <w:rsid w:val="00D471E3"/>
    <w:rsid w:val="00D62482"/>
    <w:rsid w:val="00D67601"/>
    <w:rsid w:val="00D8592B"/>
    <w:rsid w:val="00D95F7A"/>
    <w:rsid w:val="00E02024"/>
    <w:rsid w:val="00E042BD"/>
    <w:rsid w:val="00E42822"/>
    <w:rsid w:val="00E603E1"/>
    <w:rsid w:val="00E611EE"/>
    <w:rsid w:val="00E81A85"/>
    <w:rsid w:val="00E837BB"/>
    <w:rsid w:val="00E94AB8"/>
    <w:rsid w:val="00EA0079"/>
    <w:rsid w:val="00EB2738"/>
    <w:rsid w:val="00EC7926"/>
    <w:rsid w:val="00EC7D1C"/>
    <w:rsid w:val="00ED1412"/>
    <w:rsid w:val="00ED2A3A"/>
    <w:rsid w:val="00ED61B1"/>
    <w:rsid w:val="00ED7FAB"/>
    <w:rsid w:val="00EF5F9A"/>
    <w:rsid w:val="00EF67B5"/>
    <w:rsid w:val="00EF6EF3"/>
    <w:rsid w:val="00F00F9E"/>
    <w:rsid w:val="00F0693A"/>
    <w:rsid w:val="00F06AD9"/>
    <w:rsid w:val="00F115E7"/>
    <w:rsid w:val="00F304C3"/>
    <w:rsid w:val="00F33F70"/>
    <w:rsid w:val="00F47FFA"/>
    <w:rsid w:val="00F50FB0"/>
    <w:rsid w:val="00F536C7"/>
    <w:rsid w:val="00F55C89"/>
    <w:rsid w:val="00F6115A"/>
    <w:rsid w:val="00F625D4"/>
    <w:rsid w:val="00F65551"/>
    <w:rsid w:val="00F73C4C"/>
    <w:rsid w:val="00F8183A"/>
    <w:rsid w:val="00F91BE2"/>
    <w:rsid w:val="00F91DFB"/>
    <w:rsid w:val="00F92BFD"/>
    <w:rsid w:val="00FA4844"/>
    <w:rsid w:val="00FA7608"/>
    <w:rsid w:val="00FB192C"/>
    <w:rsid w:val="00FB5E95"/>
    <w:rsid w:val="00FC1C96"/>
    <w:rsid w:val="00FC308E"/>
    <w:rsid w:val="00FC4891"/>
    <w:rsid w:val="00FD1113"/>
    <w:rsid w:val="00FE1448"/>
    <w:rsid w:val="00FE4816"/>
    <w:rsid w:val="00FE55C6"/>
    <w:rsid w:val="00FF3687"/>
    <w:rsid w:val="00FF47A5"/>
    <w:rsid w:val="00FF7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76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50767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507679"/>
    <w:rPr>
      <w:rFonts w:cs="Times New Roman"/>
    </w:rPr>
  </w:style>
  <w:style w:type="paragraph" w:styleId="a6">
    <w:name w:val="footer"/>
    <w:basedOn w:val="a"/>
    <w:link w:val="a7"/>
    <w:uiPriority w:val="99"/>
    <w:rsid w:val="00507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507679"/>
    <w:rPr>
      <w:rFonts w:cs="Times New Roman"/>
    </w:rPr>
  </w:style>
  <w:style w:type="paragraph" w:styleId="a8">
    <w:name w:val="List Paragraph"/>
    <w:basedOn w:val="a"/>
    <w:uiPriority w:val="99"/>
    <w:qFormat/>
    <w:rsid w:val="008E10A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F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F368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4157</Words>
  <Characters>31634</Characters>
  <Application>Microsoft Office Word</Application>
  <DocSecurity>0</DocSecurity>
  <Lines>263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Валерьевич Назаренко</dc:creator>
  <cp:keywords/>
  <dc:description/>
  <cp:lastModifiedBy>DNS</cp:lastModifiedBy>
  <cp:revision>6</cp:revision>
  <cp:lastPrinted>2013-01-10T23:14:00Z</cp:lastPrinted>
  <dcterms:created xsi:type="dcterms:W3CDTF">2013-01-11T00:17:00Z</dcterms:created>
  <dcterms:modified xsi:type="dcterms:W3CDTF">2013-01-11T03:09:00Z</dcterms:modified>
</cp:coreProperties>
</file>